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4" w:rsidRPr="00444F81" w:rsidRDefault="00C15534" w:rsidP="00A20B1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402"/>
        <w:gridCol w:w="1296"/>
        <w:gridCol w:w="1134"/>
        <w:gridCol w:w="1260"/>
        <w:gridCol w:w="1350"/>
        <w:gridCol w:w="2376"/>
      </w:tblGrid>
      <w:tr w:rsidR="00230D55" w:rsidRPr="00444F81" w:rsidTr="00444F81">
        <w:trPr>
          <w:trHeight w:val="504"/>
        </w:trPr>
        <w:tc>
          <w:tcPr>
            <w:tcW w:w="3402" w:type="dxa"/>
            <w:vAlign w:val="center"/>
          </w:tcPr>
          <w:p w:rsidR="00230D55" w:rsidRPr="00444F81" w:rsidRDefault="00230D55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Incident Type:</w:t>
            </w:r>
          </w:p>
        </w:tc>
        <w:tc>
          <w:tcPr>
            <w:tcW w:w="1296" w:type="dxa"/>
            <w:vAlign w:val="center"/>
          </w:tcPr>
          <w:p w:rsidR="00230D55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/201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C0099B" w:rsidRPr="00444F81" w:rsidTr="00444F81">
        <w:trPr>
          <w:trHeight w:val="504"/>
        </w:trPr>
        <w:tc>
          <w:tcPr>
            <w:tcW w:w="3402" w:type="dxa"/>
            <w:vAlign w:val="center"/>
          </w:tcPr>
          <w:p w:rsidR="00C0099B" w:rsidRPr="00444F81" w:rsidRDefault="00C0099B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Fire/Rescue Calls</w:t>
            </w:r>
          </w:p>
        </w:tc>
        <w:tc>
          <w:tcPr>
            <w:tcW w:w="1296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216</w:t>
            </w:r>
          </w:p>
        </w:tc>
        <w:tc>
          <w:tcPr>
            <w:tcW w:w="126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293</w:t>
            </w:r>
          </w:p>
        </w:tc>
        <w:tc>
          <w:tcPr>
            <w:tcW w:w="2376" w:type="dxa"/>
            <w:vAlign w:val="center"/>
          </w:tcPr>
          <w:p w:rsidR="00C0099B" w:rsidRPr="00444F81" w:rsidRDefault="00EF6DAE" w:rsidP="00EF6DAE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134</w:t>
            </w:r>
            <w:r w:rsidR="0096587A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124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 xml:space="preserve"> Respond/EMS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8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977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1034</w:t>
            </w:r>
          </w:p>
        </w:tc>
        <w:tc>
          <w:tcPr>
            <w:tcW w:w="2376" w:type="dxa"/>
            <w:vAlign w:val="center"/>
          </w:tcPr>
          <w:p w:rsidR="0096587A" w:rsidRPr="00444F81" w:rsidRDefault="00471A86" w:rsidP="00471A86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424</w:t>
            </w:r>
            <w:r w:rsidR="0096587A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409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TOTAL CALLS</w:t>
            </w:r>
          </w:p>
        </w:tc>
        <w:tc>
          <w:tcPr>
            <w:tcW w:w="1296" w:type="dxa"/>
            <w:vAlign w:val="center"/>
          </w:tcPr>
          <w:p w:rsidR="0096587A" w:rsidRPr="00444F81" w:rsidRDefault="00E87018" w:rsidP="009658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104</w:t>
            </w:r>
            <w:r w:rsidR="00E8701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1227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1327</w:t>
            </w:r>
          </w:p>
        </w:tc>
        <w:tc>
          <w:tcPr>
            <w:tcW w:w="2376" w:type="dxa"/>
            <w:vAlign w:val="center"/>
          </w:tcPr>
          <w:p w:rsidR="0096587A" w:rsidRPr="00444F81" w:rsidRDefault="00471A86" w:rsidP="00471A86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558</w:t>
            </w:r>
            <w:r w:rsidR="0096587A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533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Metro Fire/Rescue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2376" w:type="dxa"/>
            <w:vAlign w:val="center"/>
          </w:tcPr>
          <w:p w:rsidR="0096587A" w:rsidRPr="00444F81" w:rsidRDefault="003A0856" w:rsidP="00EF6DAE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24</w:t>
            </w:r>
            <w:r w:rsidR="0096587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/</w:t>
            </w:r>
            <w:r w:rsidR="00EF6DAE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32</w:t>
            </w:r>
          </w:p>
        </w:tc>
      </w:tr>
    </w:tbl>
    <w:p w:rsidR="00C15534" w:rsidRPr="00444F81" w:rsidRDefault="00C15534">
      <w:pPr>
        <w:rPr>
          <w:color w:val="0F243E" w:themeColor="text2" w:themeShade="80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168"/>
        <w:gridCol w:w="1170"/>
        <w:gridCol w:w="3060"/>
        <w:gridCol w:w="3420"/>
      </w:tblGrid>
      <w:tr w:rsidR="006D1578" w:rsidRPr="00444F81" w:rsidTr="00444F81">
        <w:trPr>
          <w:trHeight w:val="504"/>
        </w:trPr>
        <w:tc>
          <w:tcPr>
            <w:tcW w:w="10818" w:type="dxa"/>
            <w:gridSpan w:val="4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Inspection Activities</w:t>
            </w:r>
            <w:r w:rsidR="00F1433D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to date</w:t>
            </w:r>
          </w:p>
        </w:tc>
      </w:tr>
      <w:tr w:rsidR="006D1578" w:rsidRPr="00444F81" w:rsidTr="00444F81">
        <w:trPr>
          <w:trHeight w:val="504"/>
        </w:trPr>
        <w:tc>
          <w:tcPr>
            <w:tcW w:w="3168" w:type="dxa"/>
            <w:tcBorders>
              <w:bottom w:val="single" w:sz="4" w:space="0" w:color="auto"/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Total Inspections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center"/>
          </w:tcPr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Found</w:t>
            </w:r>
          </w:p>
        </w:tc>
        <w:tc>
          <w:tcPr>
            <w:tcW w:w="342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Corrected</w:t>
            </w:r>
          </w:p>
        </w:tc>
      </w:tr>
      <w:tr w:rsidR="006D1578" w:rsidRPr="00444F81" w:rsidTr="00444F81">
        <w:trPr>
          <w:trHeight w:val="504"/>
        </w:trPr>
        <w:tc>
          <w:tcPr>
            <w:tcW w:w="3168" w:type="dxa"/>
            <w:tcBorders>
              <w:right w:val="nil"/>
            </w:tcBorders>
            <w:vAlign w:val="center"/>
          </w:tcPr>
          <w:p w:rsidR="0096587A" w:rsidRDefault="0096587A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Alarm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Fire Protection 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Suppression System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Pre-Occupancy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Sprinkler System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Drills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:rsidR="0096587A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</w:t>
            </w:r>
          </w:p>
          <w:p w:rsidR="006D1578" w:rsidRPr="00444F81" w:rsidRDefault="00EF6DAE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615</w:t>
            </w:r>
          </w:p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  <w:p w:rsidR="006D1578" w:rsidRPr="00444F81" w:rsidRDefault="00EF6DAE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10</w:t>
            </w:r>
          </w:p>
          <w:p w:rsidR="006D1578" w:rsidRPr="00444F81" w:rsidRDefault="00EF6DAE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</w:t>
            </w:r>
          </w:p>
          <w:p w:rsidR="006D1578" w:rsidRPr="00444F81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6D1578" w:rsidRPr="00444F81" w:rsidRDefault="00EF6DAE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947</w:t>
            </w:r>
          </w:p>
        </w:tc>
        <w:tc>
          <w:tcPr>
            <w:tcW w:w="3420" w:type="dxa"/>
            <w:vAlign w:val="center"/>
          </w:tcPr>
          <w:p w:rsidR="006D1578" w:rsidRPr="00444F81" w:rsidRDefault="00A03B20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6</w:t>
            </w:r>
            <w:r w:rsidR="00EF6DAE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93</w:t>
            </w:r>
          </w:p>
        </w:tc>
      </w:tr>
    </w:tbl>
    <w:p w:rsidR="00585740" w:rsidRPr="00585740" w:rsidRDefault="00281FFC" w:rsidP="00585740">
      <w:pPr>
        <w:ind w:left="720"/>
        <w:jc w:val="center"/>
        <w:rPr>
          <w:rFonts w:ascii="Bookman Old Style" w:hAnsi="Bookman Old Style"/>
          <w:b/>
          <w:color w:val="002060"/>
        </w:rPr>
      </w:pPr>
      <w:r w:rsidRPr="00281FFC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9pt;margin-top:151.45pt;width:192.55pt;height:265.55pt;z-index:251661312;mso-position-horizontal-relative:text;mso-position-vertical-relative:text">
            <v:textbox>
              <w:txbxContent>
                <w:p w:rsidR="00EF6DAE" w:rsidRPr="00C04782" w:rsidRDefault="00EF6DAE" w:rsidP="00920B8F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  <w:t>Fire/ Rescue Calls only</w:t>
                  </w:r>
                </w:p>
                <w:p w:rsidR="00EF6DAE" w:rsidRPr="00C04782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Fire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(25)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20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F6DAE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Rescue &amp; EMS (10)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8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F6DAE" w:rsidRPr="00C04782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Hazardous Cond. (16)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13%</w:t>
                  </w:r>
                </w:p>
                <w:p w:rsidR="00EF6DAE" w:rsidRPr="00C04782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False Alarms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(39)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31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F6DAE" w:rsidRPr="00C04782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Good Intent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(26)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21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F6DAE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Service Call (6)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5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F6DAE" w:rsidRDefault="00EF6DAE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Other (2)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2%</w:t>
                  </w:r>
                </w:p>
                <w:p w:rsidR="00EF6DAE" w:rsidRDefault="00EF6DAE" w:rsidP="001F0618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</w:p>
                <w:p w:rsidR="00EF6DAE" w:rsidRPr="00CB48EF" w:rsidRDefault="00EF6DAE" w:rsidP="00EF6DAE">
                  <w:pPr>
                    <w:rPr>
                      <w:rFonts w:ascii="Bookman Old Style" w:hAnsi="Bookman Old Style"/>
                    </w:rPr>
                  </w:pPr>
                  <w:r w:rsidRPr="00CB48EF">
                    <w:rPr>
                      <w:rFonts w:ascii="Bookman Old Style" w:hAnsi="Bookman Old Style"/>
                    </w:rPr>
                    <w:t xml:space="preserve">Explanations of these statistics are located on the </w:t>
                  </w:r>
                  <w:r>
                    <w:rPr>
                      <w:rFonts w:ascii="Bookman Old Style" w:hAnsi="Bookman Old Style"/>
                    </w:rPr>
                    <w:t>Incident Type Report</w:t>
                  </w:r>
                </w:p>
                <w:p w:rsidR="00EF6DAE" w:rsidRDefault="00EF6DAE" w:rsidP="00444F81"/>
              </w:txbxContent>
            </v:textbox>
          </v:shape>
        </w:pict>
      </w:r>
      <w:r w:rsidRPr="00281FFC">
        <w:rPr>
          <w:b/>
          <w:noProof/>
          <w:color w:val="FF0000"/>
          <w:sz w:val="28"/>
          <w:szCs w:val="28"/>
          <w:lang w:eastAsia="zh-TW"/>
        </w:rPr>
        <w:pict>
          <v:shape id="_x0000_s1026" type="#_x0000_t202" style="position:absolute;left:0;text-align:left;margin-left:-28.45pt;margin-top:148.45pt;width:540.8pt;height:272.55pt;z-index:251660288;mso-position-horizontal-relative:text;mso-position-vertical-relative:text;mso-width-relative:margin;mso-height-relative:margin">
            <v:textbox style="mso-next-textbox:#_x0000_s1026">
              <w:txbxContent>
                <w:p w:rsidR="00EF6DAE" w:rsidRDefault="00EF6DAE" w:rsidP="00444F8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33974" cy="3327990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1336" cy="3341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12ED" w:rsidRPr="00230D55" w:rsidRDefault="003A12ED" w:rsidP="003A12ED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A20B12" w:rsidRPr="00230D55" w:rsidRDefault="00A20B12" w:rsidP="00A20B12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20B12" w:rsidRPr="00230D55" w:rsidRDefault="00A20B12" w:rsidP="00A20B12">
      <w:pPr>
        <w:rPr>
          <w:b/>
          <w:sz w:val="22"/>
          <w:szCs w:val="22"/>
          <w:u w:val="single"/>
        </w:rPr>
      </w:pPr>
    </w:p>
    <w:p w:rsidR="00A20B12" w:rsidRDefault="00A20B12" w:rsidP="00A20B12">
      <w:pPr>
        <w:rPr>
          <w:b/>
          <w:sz w:val="28"/>
          <w:szCs w:val="28"/>
          <w:u w:val="single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EA7769" w:rsidRDefault="00EA7769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sectPr w:rsidR="00881416" w:rsidSect="006D15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AE" w:rsidRDefault="00EF6DAE" w:rsidP="00AC6BC1">
      <w:r>
        <w:separator/>
      </w:r>
    </w:p>
  </w:endnote>
  <w:endnote w:type="continuationSeparator" w:id="0">
    <w:p w:rsidR="00EF6DAE" w:rsidRDefault="00EF6DAE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E" w:rsidRPr="00925FE7" w:rsidRDefault="00281FFC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2.35pt;margin-top:-21.9pt;width:539.4pt;height:74pt;z-index:251670528;mso-width-relative:margin;mso-height-relative:margin" stroked="f">
          <v:textbox>
            <w:txbxContent>
              <w:p w:rsidR="00EF6DAE" w:rsidRPr="00527FC1" w:rsidRDefault="00EF6DAE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EF6DAE" w:rsidRPr="00527FC1" w:rsidRDefault="00EF6DAE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EF6DAE" w:rsidRPr="00527FC1" w:rsidRDefault="00EF6DAE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www.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wi.gov/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firedept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.htm</w:t>
                </w:r>
              </w:p>
              <w:p w:rsidR="00EF6DAE" w:rsidRDefault="00EF6DA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AE" w:rsidRDefault="00EF6DAE" w:rsidP="00AC6BC1">
      <w:r>
        <w:separator/>
      </w:r>
    </w:p>
  </w:footnote>
  <w:footnote w:type="continuationSeparator" w:id="0">
    <w:p w:rsidR="00EF6DAE" w:rsidRDefault="00EF6DAE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E" w:rsidRDefault="00281FF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7pt;margin-top:-31.35pt;width:99.7pt;height:113.1pt;z-index:251660288;mso-width-relative:margin;mso-height-relative:margin" stroked="f">
          <v:textbox style="mso-next-textbox:#_x0000_s2049">
            <w:txbxContent>
              <w:p w:rsidR="00EF6DAE" w:rsidRDefault="00EF6DAE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0" type="#_x0000_t202" style="position:absolute;margin-left:74.65pt;margin-top:-40.95pt;width:444.45pt;height:96.95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EF6DAE" w:rsidRDefault="00281FFC">
                <w:r w:rsidRPr="00281FFC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45.75pt;height:43.5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</w:p>
  <w:p w:rsidR="00EF6DAE" w:rsidRDefault="00EF6DAE">
    <w:pPr>
      <w:pStyle w:val="Header"/>
    </w:pPr>
  </w:p>
  <w:p w:rsidR="00EF6DAE" w:rsidRDefault="00EF6DAE">
    <w:pPr>
      <w:pStyle w:val="Header"/>
    </w:pPr>
  </w:p>
  <w:p w:rsidR="00EF6DAE" w:rsidRDefault="00281FFC">
    <w:pPr>
      <w:pStyle w:val="Header"/>
    </w:pPr>
    <w:r>
      <w:rPr>
        <w:noProof/>
        <w:lang w:eastAsia="zh-TW"/>
      </w:rPr>
      <w:pict>
        <v:shape id="_x0000_s2051" type="#_x0000_t202" style="position:absolute;margin-left:58.5pt;margin-top:.05pt;width:444.45pt;height:50.85pt;z-index:251664384;mso-width-relative:margin;mso-height-relative:margin" stroked="f">
          <v:textbox style="mso-next-textbox:#_x0000_s2051">
            <w:txbxContent>
              <w:p w:rsidR="00EF6DAE" w:rsidRPr="00230D55" w:rsidRDefault="00EF6DAE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EF6DAE" w:rsidRPr="00230D55" w:rsidRDefault="00EF6DAE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May 2016</w:t>
                </w:r>
              </w:p>
              <w:p w:rsidR="00EF6DAE" w:rsidRDefault="00EF6DAE" w:rsidP="00A20B12">
                <w:pPr>
                  <w:jc w:val="center"/>
                  <w:rPr>
                    <w:b/>
                  </w:rPr>
                </w:pPr>
              </w:p>
              <w:p w:rsidR="00EF6DAE" w:rsidRPr="00A20B12" w:rsidRDefault="00EF6DAE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EF6DAE" w:rsidRDefault="00EF6DAE">
    <w:pPr>
      <w:pStyle w:val="Header"/>
    </w:pPr>
  </w:p>
  <w:p w:rsidR="00EF6DAE" w:rsidRDefault="00EF6DAE">
    <w:pPr>
      <w:pStyle w:val="Header"/>
    </w:pPr>
  </w:p>
  <w:p w:rsidR="00EF6DAE" w:rsidRDefault="00281FF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EF6DAE" w:rsidRDefault="00EF6DAE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DAE" w:rsidRDefault="00EF6DAE">
    <w:pPr>
      <w:pStyle w:val="Header"/>
    </w:pPr>
  </w:p>
  <w:p w:rsidR="00EF6DAE" w:rsidRDefault="00EF6DAE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610C3"/>
    <w:rsid w:val="00073506"/>
    <w:rsid w:val="00120D9E"/>
    <w:rsid w:val="00142C43"/>
    <w:rsid w:val="00185406"/>
    <w:rsid w:val="001A1882"/>
    <w:rsid w:val="001A611F"/>
    <w:rsid w:val="001F0618"/>
    <w:rsid w:val="001F4923"/>
    <w:rsid w:val="001F49EC"/>
    <w:rsid w:val="001F6AB3"/>
    <w:rsid w:val="00230D55"/>
    <w:rsid w:val="00281FFC"/>
    <w:rsid w:val="002B4135"/>
    <w:rsid w:val="002C6552"/>
    <w:rsid w:val="003302F0"/>
    <w:rsid w:val="0037498A"/>
    <w:rsid w:val="003A0856"/>
    <w:rsid w:val="003A12ED"/>
    <w:rsid w:val="003C1966"/>
    <w:rsid w:val="003D3348"/>
    <w:rsid w:val="00402C4A"/>
    <w:rsid w:val="00444F81"/>
    <w:rsid w:val="004555E0"/>
    <w:rsid w:val="00471A86"/>
    <w:rsid w:val="00472230"/>
    <w:rsid w:val="004906D6"/>
    <w:rsid w:val="004A3118"/>
    <w:rsid w:val="004C0BF4"/>
    <w:rsid w:val="004E6419"/>
    <w:rsid w:val="004F2B98"/>
    <w:rsid w:val="00503851"/>
    <w:rsid w:val="005177F3"/>
    <w:rsid w:val="00527FC1"/>
    <w:rsid w:val="005813A9"/>
    <w:rsid w:val="00582B48"/>
    <w:rsid w:val="00585740"/>
    <w:rsid w:val="005B0780"/>
    <w:rsid w:val="005C7F2C"/>
    <w:rsid w:val="00611135"/>
    <w:rsid w:val="00666875"/>
    <w:rsid w:val="006D12DF"/>
    <w:rsid w:val="006D1578"/>
    <w:rsid w:val="007803E2"/>
    <w:rsid w:val="007C2198"/>
    <w:rsid w:val="00834E77"/>
    <w:rsid w:val="00842821"/>
    <w:rsid w:val="00846E87"/>
    <w:rsid w:val="00881416"/>
    <w:rsid w:val="008853A4"/>
    <w:rsid w:val="008C3764"/>
    <w:rsid w:val="00920B8F"/>
    <w:rsid w:val="0092534D"/>
    <w:rsid w:val="00925FE7"/>
    <w:rsid w:val="009427F6"/>
    <w:rsid w:val="0096587A"/>
    <w:rsid w:val="00974747"/>
    <w:rsid w:val="009828CD"/>
    <w:rsid w:val="00A00016"/>
    <w:rsid w:val="00A01994"/>
    <w:rsid w:val="00A03B20"/>
    <w:rsid w:val="00A10886"/>
    <w:rsid w:val="00A1721B"/>
    <w:rsid w:val="00A20B12"/>
    <w:rsid w:val="00A349DD"/>
    <w:rsid w:val="00A35F1D"/>
    <w:rsid w:val="00A53A2B"/>
    <w:rsid w:val="00A80210"/>
    <w:rsid w:val="00AC6BC1"/>
    <w:rsid w:val="00AD5AEF"/>
    <w:rsid w:val="00AE769A"/>
    <w:rsid w:val="00B45529"/>
    <w:rsid w:val="00B47DF7"/>
    <w:rsid w:val="00B616F7"/>
    <w:rsid w:val="00BC3237"/>
    <w:rsid w:val="00BD0241"/>
    <w:rsid w:val="00C0099B"/>
    <w:rsid w:val="00C018EF"/>
    <w:rsid w:val="00C04782"/>
    <w:rsid w:val="00C15534"/>
    <w:rsid w:val="00C16320"/>
    <w:rsid w:val="00C90C71"/>
    <w:rsid w:val="00CB1890"/>
    <w:rsid w:val="00CB48EF"/>
    <w:rsid w:val="00D13C16"/>
    <w:rsid w:val="00D2725F"/>
    <w:rsid w:val="00D31507"/>
    <w:rsid w:val="00D3262E"/>
    <w:rsid w:val="00D8053D"/>
    <w:rsid w:val="00DB21F9"/>
    <w:rsid w:val="00DC6FC5"/>
    <w:rsid w:val="00DE14E8"/>
    <w:rsid w:val="00DE2322"/>
    <w:rsid w:val="00DE5421"/>
    <w:rsid w:val="00E53B89"/>
    <w:rsid w:val="00E71C85"/>
    <w:rsid w:val="00E87018"/>
    <w:rsid w:val="00E92F40"/>
    <w:rsid w:val="00EA180D"/>
    <w:rsid w:val="00EA7769"/>
    <w:rsid w:val="00EF6DAE"/>
    <w:rsid w:val="00F1433D"/>
    <w:rsid w:val="00F80423"/>
    <w:rsid w:val="00F80975"/>
    <w:rsid w:val="00F93656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1868-585A-4F49-9FFA-1E7CE875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4</cp:revision>
  <cp:lastPrinted>2016-02-12T14:16:00Z</cp:lastPrinted>
  <dcterms:created xsi:type="dcterms:W3CDTF">2016-07-13T13:36:00Z</dcterms:created>
  <dcterms:modified xsi:type="dcterms:W3CDTF">2016-07-14T12:25:00Z</dcterms:modified>
</cp:coreProperties>
</file>