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4E" w:rsidRPr="00B27A4E" w:rsidRDefault="00B27A4E" w:rsidP="00B27A4E">
      <w:pPr>
        <w:spacing w:before="120" w:after="120"/>
        <w:rPr>
          <w:rFonts w:ascii="Bookman Old Style" w:hAnsi="Bookman Old Style"/>
          <w:sz w:val="18"/>
          <w:szCs w:val="18"/>
        </w:rPr>
      </w:pPr>
      <w:r w:rsidRPr="00B27A4E">
        <w:rPr>
          <w:rFonts w:ascii="Bookman Old Style" w:hAnsi="Bookman Old Style"/>
          <w:b/>
          <w:sz w:val="18"/>
          <w:szCs w:val="18"/>
        </w:rPr>
        <w:t xml:space="preserve">Officers in attendance: </w:t>
      </w:r>
      <w:r w:rsidRPr="00B27A4E">
        <w:rPr>
          <w:rFonts w:ascii="Bookman Old Style" w:hAnsi="Bookman Old Style"/>
          <w:sz w:val="18"/>
          <w:szCs w:val="18"/>
        </w:rPr>
        <w:t xml:space="preserve">Chief Deaver, D/C Voss, A/C Cisewski, A/C </w:t>
      </w:r>
      <w:proofErr w:type="spellStart"/>
      <w:r w:rsidRPr="00B27A4E">
        <w:rPr>
          <w:rFonts w:ascii="Bookman Old Style" w:hAnsi="Bookman Old Style"/>
          <w:sz w:val="18"/>
          <w:szCs w:val="18"/>
        </w:rPr>
        <w:t>T.DeWitt</w:t>
      </w:r>
      <w:proofErr w:type="spellEnd"/>
      <w:r w:rsidRPr="00B27A4E">
        <w:rPr>
          <w:rFonts w:ascii="Bookman Old Style" w:hAnsi="Bookman Old Style"/>
          <w:sz w:val="18"/>
          <w:szCs w:val="18"/>
        </w:rPr>
        <w:t xml:space="preserve">, A/C </w:t>
      </w:r>
      <w:proofErr w:type="spellStart"/>
      <w:r w:rsidRPr="00B27A4E">
        <w:rPr>
          <w:rFonts w:ascii="Bookman Old Style" w:hAnsi="Bookman Old Style"/>
          <w:sz w:val="18"/>
          <w:szCs w:val="18"/>
        </w:rPr>
        <w:t>R.DeWitt</w:t>
      </w:r>
      <w:proofErr w:type="spellEnd"/>
      <w:r w:rsidRPr="00B27A4E">
        <w:rPr>
          <w:rFonts w:ascii="Bookman Old Style" w:hAnsi="Bookman Old Style"/>
          <w:sz w:val="18"/>
          <w:szCs w:val="18"/>
        </w:rPr>
        <w:t>, Capt. Meddaugh, Capt. Cisewski, Lt. Ceplina, Lt. Schoonover, Lt. Gross</w:t>
      </w:r>
    </w:p>
    <w:p w:rsidR="00B27A4E" w:rsidRPr="00B27A4E" w:rsidRDefault="00B27A4E" w:rsidP="00B27A4E">
      <w:pPr>
        <w:spacing w:before="120" w:after="120"/>
        <w:rPr>
          <w:rFonts w:ascii="Bookman Old Style" w:hAnsi="Bookman Old Style"/>
          <w:sz w:val="18"/>
          <w:szCs w:val="18"/>
        </w:rPr>
      </w:pPr>
      <w:r w:rsidRPr="00B27A4E">
        <w:rPr>
          <w:rFonts w:ascii="Bookman Old Style" w:hAnsi="Bookman Old Style"/>
          <w:b/>
          <w:sz w:val="18"/>
          <w:szCs w:val="18"/>
        </w:rPr>
        <w:t>Absent</w:t>
      </w:r>
      <w:proofErr w:type="gramStart"/>
      <w:r w:rsidRPr="00B27A4E">
        <w:rPr>
          <w:rFonts w:ascii="Bookman Old Style" w:hAnsi="Bookman Old Style"/>
          <w:b/>
          <w:sz w:val="18"/>
          <w:szCs w:val="18"/>
        </w:rPr>
        <w:t>:</w:t>
      </w:r>
      <w:r w:rsidRPr="00B27A4E">
        <w:rPr>
          <w:rFonts w:ascii="Bookman Old Style" w:hAnsi="Bookman Old Style"/>
          <w:sz w:val="18"/>
          <w:szCs w:val="18"/>
        </w:rPr>
        <w:t>,</w:t>
      </w:r>
      <w:proofErr w:type="gramEnd"/>
      <w:r w:rsidRPr="00B27A4E">
        <w:rPr>
          <w:rFonts w:ascii="Bookman Old Style" w:hAnsi="Bookman Old Style"/>
          <w:sz w:val="18"/>
          <w:szCs w:val="18"/>
        </w:rPr>
        <w:t xml:space="preserve"> Lt. Rouse</w:t>
      </w:r>
    </w:p>
    <w:p w:rsidR="003F1D0E" w:rsidRPr="00B27A4E" w:rsidRDefault="003F1D0E" w:rsidP="003F1D0E">
      <w:pPr>
        <w:spacing w:before="120" w:after="120"/>
        <w:rPr>
          <w:rFonts w:ascii="Bookman Old Style" w:hAnsi="Bookman Old Style"/>
          <w:b/>
          <w:color w:val="FF0000"/>
          <w:sz w:val="18"/>
          <w:szCs w:val="18"/>
        </w:rPr>
      </w:pPr>
      <w:r w:rsidRPr="00B27A4E">
        <w:rPr>
          <w:rFonts w:ascii="Bookman Old Style" w:hAnsi="Bookman Old Style"/>
          <w:b/>
          <w:sz w:val="18"/>
          <w:szCs w:val="18"/>
        </w:rPr>
        <w:t xml:space="preserve">Meeting Location: </w:t>
      </w:r>
      <w:r w:rsidRPr="00B27A4E">
        <w:rPr>
          <w:rFonts w:ascii="Bookman Old Style" w:hAnsi="Bookman Old Style"/>
          <w:b/>
          <w:color w:val="FF0000"/>
          <w:sz w:val="18"/>
          <w:szCs w:val="18"/>
        </w:rPr>
        <w:t>Station 1</w:t>
      </w:r>
    </w:p>
    <w:p w:rsidR="003F1D0E" w:rsidRPr="00B27A4E" w:rsidRDefault="006F1FDB" w:rsidP="003F1D0E">
      <w:pPr>
        <w:spacing w:before="120" w:after="120"/>
        <w:rPr>
          <w:rFonts w:ascii="Bookman Old Style" w:hAnsi="Bookman Old Style"/>
          <w:b/>
          <w:sz w:val="18"/>
          <w:szCs w:val="18"/>
        </w:rPr>
      </w:pPr>
      <w:r w:rsidRPr="00B27A4E">
        <w:rPr>
          <w:rFonts w:ascii="Bookman Old Style" w:hAnsi="Bookman Old Style"/>
          <w:b/>
          <w:sz w:val="18"/>
          <w:szCs w:val="18"/>
        </w:rPr>
        <w:t>FIRE – Chief Deaver</w:t>
      </w:r>
    </w:p>
    <w:p w:rsidR="00C26BBC" w:rsidRPr="00B27A4E" w:rsidRDefault="003F1D0E" w:rsidP="00B27A4E">
      <w:pPr>
        <w:pStyle w:val="ListParagraph"/>
        <w:numPr>
          <w:ilvl w:val="0"/>
          <w:numId w:val="4"/>
        </w:numPr>
        <w:rPr>
          <w:rFonts w:ascii="Bookman Old Style" w:hAnsi="Bookman Old Style"/>
          <w:sz w:val="18"/>
          <w:szCs w:val="18"/>
        </w:rPr>
      </w:pPr>
      <w:r w:rsidRPr="00B27A4E">
        <w:rPr>
          <w:rFonts w:ascii="Bookman Old Style" w:hAnsi="Bookman Old Style"/>
          <w:sz w:val="18"/>
          <w:szCs w:val="18"/>
        </w:rPr>
        <w:t>Fire runs,</w:t>
      </w:r>
      <w:r w:rsidR="00333DC0" w:rsidRPr="00B27A4E">
        <w:rPr>
          <w:rFonts w:ascii="Bookman Old Style" w:hAnsi="Bookman Old Style"/>
          <w:sz w:val="18"/>
          <w:szCs w:val="18"/>
        </w:rPr>
        <w:t xml:space="preserve"> </w:t>
      </w:r>
      <w:r w:rsidR="00281FB6" w:rsidRPr="00B27A4E">
        <w:rPr>
          <w:rFonts w:ascii="Bookman Old Style" w:hAnsi="Bookman Old Style"/>
          <w:sz w:val="18"/>
          <w:szCs w:val="18"/>
        </w:rPr>
        <w:t xml:space="preserve">219 </w:t>
      </w:r>
      <w:r w:rsidRPr="00B27A4E">
        <w:rPr>
          <w:rFonts w:ascii="Bookman Old Style" w:hAnsi="Bookman Old Style"/>
          <w:sz w:val="18"/>
          <w:szCs w:val="18"/>
        </w:rPr>
        <w:t>to date</w:t>
      </w:r>
      <w:r w:rsidR="00281FB6" w:rsidRPr="00B27A4E">
        <w:rPr>
          <w:rFonts w:ascii="Bookman Old Style" w:hAnsi="Bookman Old Style"/>
          <w:sz w:val="18"/>
          <w:szCs w:val="18"/>
        </w:rPr>
        <w:t xml:space="preserve"> (177 in 2016)</w:t>
      </w:r>
      <w:r w:rsidR="006B3715" w:rsidRPr="00B27A4E">
        <w:rPr>
          <w:rFonts w:ascii="Bookman Old Style" w:hAnsi="Bookman Old Style"/>
          <w:sz w:val="18"/>
          <w:szCs w:val="18"/>
        </w:rPr>
        <w:t>. This number is up from last year even considering the new reporting (where we don’t double count numbers)</w:t>
      </w:r>
    </w:p>
    <w:p w:rsidR="00C26BBC" w:rsidRPr="00B27A4E" w:rsidRDefault="003F1D0E" w:rsidP="00C26BBC">
      <w:pPr>
        <w:pStyle w:val="ListParagraph"/>
        <w:numPr>
          <w:ilvl w:val="0"/>
          <w:numId w:val="4"/>
        </w:numPr>
        <w:spacing w:before="120" w:after="120"/>
        <w:rPr>
          <w:rFonts w:ascii="Bookman Old Style" w:hAnsi="Bookman Old Style"/>
          <w:sz w:val="18"/>
          <w:szCs w:val="18"/>
        </w:rPr>
      </w:pPr>
      <w:r w:rsidRPr="00B27A4E">
        <w:rPr>
          <w:rFonts w:ascii="Bookman Old Style" w:hAnsi="Bookman Old Style"/>
          <w:sz w:val="18"/>
          <w:szCs w:val="18"/>
        </w:rPr>
        <w:t>Run review</w:t>
      </w:r>
      <w:r w:rsidR="00F81C04" w:rsidRPr="00B27A4E">
        <w:rPr>
          <w:rFonts w:ascii="Bookman Old Style" w:hAnsi="Bookman Old Style"/>
          <w:sz w:val="18"/>
          <w:szCs w:val="18"/>
        </w:rPr>
        <w:t xml:space="preserve"> –</w:t>
      </w:r>
      <w:r w:rsidR="006B3715" w:rsidRPr="00B27A4E">
        <w:rPr>
          <w:rFonts w:ascii="Bookman Old Style" w:hAnsi="Bookman Old Style"/>
          <w:sz w:val="18"/>
          <w:szCs w:val="18"/>
        </w:rPr>
        <w:t xml:space="preserve"> Questions came up over why we are getting so many cancellations for Metro. Also there was discussion over the type of calls we are/ are not getting dispatched to Metro for.</w:t>
      </w:r>
      <w:r w:rsidR="00F81C04" w:rsidRPr="00B27A4E">
        <w:rPr>
          <w:rFonts w:ascii="Bookman Old Style" w:hAnsi="Bookman Old Style"/>
          <w:sz w:val="18"/>
          <w:szCs w:val="18"/>
        </w:rPr>
        <w:t xml:space="preserve"> </w:t>
      </w:r>
    </w:p>
    <w:p w:rsidR="00EF4C0F" w:rsidRPr="00B27A4E" w:rsidRDefault="00EF4C0F" w:rsidP="00C26BBC">
      <w:pPr>
        <w:pStyle w:val="ListParagraph"/>
        <w:numPr>
          <w:ilvl w:val="0"/>
          <w:numId w:val="4"/>
        </w:numPr>
        <w:spacing w:before="120" w:after="120"/>
        <w:rPr>
          <w:rFonts w:ascii="Bookman Old Style" w:hAnsi="Bookman Old Style"/>
          <w:sz w:val="18"/>
          <w:szCs w:val="18"/>
        </w:rPr>
      </w:pPr>
      <w:r w:rsidRPr="00B27A4E">
        <w:rPr>
          <w:rFonts w:ascii="Bookman Old Style" w:hAnsi="Bookman Old Style"/>
          <w:sz w:val="18"/>
          <w:szCs w:val="18"/>
        </w:rPr>
        <w:t>Incomplete incident reports</w:t>
      </w:r>
      <w:r w:rsidR="006B3715" w:rsidRPr="00B27A4E">
        <w:rPr>
          <w:rFonts w:ascii="Bookman Old Style" w:hAnsi="Bookman Old Style"/>
          <w:sz w:val="18"/>
          <w:szCs w:val="18"/>
        </w:rPr>
        <w:t xml:space="preserve"> – Chief Voss asked that all incident and payroll request forms are filled out entirely. Need to write in an explanation of the call or what you are requesting pay for.</w:t>
      </w:r>
    </w:p>
    <w:p w:rsidR="00263F61" w:rsidRPr="00B27A4E" w:rsidRDefault="00263F61" w:rsidP="00C26BBC">
      <w:pPr>
        <w:pStyle w:val="ListParagraph"/>
        <w:numPr>
          <w:ilvl w:val="0"/>
          <w:numId w:val="4"/>
        </w:numPr>
        <w:spacing w:before="120" w:after="120"/>
        <w:rPr>
          <w:rFonts w:ascii="Bookman Old Style" w:hAnsi="Bookman Old Style"/>
          <w:sz w:val="18"/>
          <w:szCs w:val="18"/>
        </w:rPr>
      </w:pPr>
      <w:r w:rsidRPr="00B27A4E">
        <w:rPr>
          <w:rFonts w:ascii="Bookman Old Style" w:hAnsi="Bookman Old Style"/>
          <w:sz w:val="18"/>
          <w:szCs w:val="18"/>
        </w:rPr>
        <w:t xml:space="preserve">Fire Chaplain Dave </w:t>
      </w:r>
      <w:proofErr w:type="spellStart"/>
      <w:r w:rsidRPr="00B27A4E">
        <w:rPr>
          <w:rFonts w:ascii="Bookman Old Style" w:hAnsi="Bookman Old Style"/>
          <w:sz w:val="18"/>
          <w:szCs w:val="18"/>
        </w:rPr>
        <w:t>Ficken</w:t>
      </w:r>
      <w:proofErr w:type="spellEnd"/>
      <w:r w:rsidR="006B3715" w:rsidRPr="00B27A4E">
        <w:rPr>
          <w:rFonts w:ascii="Bookman Old Style" w:hAnsi="Bookman Old Style"/>
          <w:sz w:val="18"/>
          <w:szCs w:val="18"/>
        </w:rPr>
        <w:t xml:space="preserve"> – stopped in this week. He wants to be more involved so that he can get to know the guys. Call him to come down to the station for clean-up, etc.</w:t>
      </w:r>
    </w:p>
    <w:p w:rsidR="003F1D0E" w:rsidRPr="00B27A4E" w:rsidRDefault="006F1FDB" w:rsidP="00B27A4E">
      <w:pPr>
        <w:rPr>
          <w:rFonts w:ascii="Bookman Old Style" w:hAnsi="Bookman Old Style"/>
          <w:b/>
          <w:sz w:val="18"/>
          <w:szCs w:val="18"/>
        </w:rPr>
      </w:pPr>
      <w:r w:rsidRPr="00B27A4E">
        <w:rPr>
          <w:rFonts w:ascii="Bookman Old Style" w:hAnsi="Bookman Old Style"/>
          <w:b/>
          <w:sz w:val="18"/>
          <w:szCs w:val="18"/>
        </w:rPr>
        <w:t>EMS – A/C Cisewski</w:t>
      </w:r>
    </w:p>
    <w:p w:rsidR="003F1D0E" w:rsidRPr="00B27A4E" w:rsidRDefault="003F1D0E" w:rsidP="003F1D0E">
      <w:pPr>
        <w:pStyle w:val="ListParagraph"/>
        <w:numPr>
          <w:ilvl w:val="0"/>
          <w:numId w:val="5"/>
        </w:numPr>
        <w:spacing w:before="120" w:after="120"/>
        <w:rPr>
          <w:rFonts w:ascii="Bookman Old Style" w:hAnsi="Bookman Old Style"/>
          <w:b/>
          <w:sz w:val="18"/>
          <w:szCs w:val="18"/>
        </w:rPr>
      </w:pPr>
      <w:r w:rsidRPr="00B27A4E">
        <w:rPr>
          <w:rFonts w:ascii="Bookman Old Style" w:hAnsi="Bookman Old Style"/>
          <w:sz w:val="18"/>
          <w:szCs w:val="18"/>
        </w:rPr>
        <w:t>EMS runs</w:t>
      </w:r>
      <w:r w:rsidR="004A61FC" w:rsidRPr="00B27A4E">
        <w:rPr>
          <w:rFonts w:ascii="Bookman Old Style" w:hAnsi="Bookman Old Style"/>
          <w:sz w:val="18"/>
          <w:szCs w:val="18"/>
        </w:rPr>
        <w:t xml:space="preserve">, </w:t>
      </w:r>
      <w:r w:rsidR="00281FB6" w:rsidRPr="00B27A4E">
        <w:rPr>
          <w:rFonts w:ascii="Bookman Old Style" w:hAnsi="Bookman Old Style"/>
          <w:sz w:val="18"/>
          <w:szCs w:val="18"/>
        </w:rPr>
        <w:t xml:space="preserve">633 </w:t>
      </w:r>
      <w:r w:rsidRPr="00B27A4E">
        <w:rPr>
          <w:rFonts w:ascii="Bookman Old Style" w:hAnsi="Bookman Old Style"/>
          <w:sz w:val="18"/>
          <w:szCs w:val="18"/>
        </w:rPr>
        <w:t>to date</w:t>
      </w:r>
      <w:r w:rsidR="00281FB6" w:rsidRPr="00B27A4E">
        <w:rPr>
          <w:rFonts w:ascii="Bookman Old Style" w:hAnsi="Bookman Old Style"/>
          <w:sz w:val="18"/>
          <w:szCs w:val="18"/>
        </w:rPr>
        <w:t xml:space="preserve"> (</w:t>
      </w:r>
      <w:r w:rsidR="00263F61" w:rsidRPr="00B27A4E">
        <w:rPr>
          <w:rFonts w:ascii="Bookman Old Style" w:hAnsi="Bookman Old Style"/>
          <w:sz w:val="18"/>
          <w:szCs w:val="18"/>
        </w:rPr>
        <w:t>617</w:t>
      </w:r>
      <w:r w:rsidR="00281FB6" w:rsidRPr="00B27A4E">
        <w:rPr>
          <w:rFonts w:ascii="Bookman Old Style" w:hAnsi="Bookman Old Style"/>
          <w:sz w:val="18"/>
          <w:szCs w:val="18"/>
        </w:rPr>
        <w:t xml:space="preserve"> in 2016)</w:t>
      </w:r>
    </w:p>
    <w:p w:rsidR="003F1D0E" w:rsidRPr="00B27A4E" w:rsidRDefault="006F1FDB" w:rsidP="003F1D0E">
      <w:pPr>
        <w:pStyle w:val="ListParagraph"/>
        <w:numPr>
          <w:ilvl w:val="0"/>
          <w:numId w:val="5"/>
        </w:numPr>
        <w:spacing w:before="120" w:after="120"/>
        <w:rPr>
          <w:rFonts w:ascii="Bookman Old Style" w:hAnsi="Bookman Old Style"/>
          <w:b/>
          <w:sz w:val="18"/>
          <w:szCs w:val="18"/>
        </w:rPr>
      </w:pPr>
      <w:r w:rsidRPr="00B27A4E">
        <w:rPr>
          <w:rFonts w:ascii="Bookman Old Style" w:hAnsi="Bookman Old Style"/>
          <w:sz w:val="18"/>
          <w:szCs w:val="18"/>
        </w:rPr>
        <w:t xml:space="preserve">EMS Division </w:t>
      </w:r>
      <w:r w:rsidR="003F1D0E" w:rsidRPr="00B27A4E">
        <w:rPr>
          <w:rFonts w:ascii="Bookman Old Style" w:hAnsi="Bookman Old Style"/>
          <w:sz w:val="18"/>
          <w:szCs w:val="18"/>
        </w:rPr>
        <w:t xml:space="preserve">Update </w:t>
      </w:r>
    </w:p>
    <w:p w:rsidR="00F81C04" w:rsidRPr="00B27A4E" w:rsidRDefault="00F81C04" w:rsidP="003F1D0E">
      <w:pPr>
        <w:pStyle w:val="ListParagraph"/>
        <w:numPr>
          <w:ilvl w:val="0"/>
          <w:numId w:val="5"/>
        </w:numPr>
        <w:spacing w:before="120" w:after="120"/>
        <w:rPr>
          <w:rFonts w:ascii="Bookman Old Style" w:hAnsi="Bookman Old Style"/>
          <w:b/>
          <w:sz w:val="18"/>
          <w:szCs w:val="18"/>
        </w:rPr>
      </w:pPr>
      <w:r w:rsidRPr="00B27A4E">
        <w:rPr>
          <w:rFonts w:ascii="Bookman Old Style" w:hAnsi="Bookman Old Style"/>
          <w:sz w:val="18"/>
          <w:szCs w:val="18"/>
        </w:rPr>
        <w:t xml:space="preserve">Membership </w:t>
      </w:r>
    </w:p>
    <w:p w:rsidR="00F81C04" w:rsidRPr="00B27A4E" w:rsidRDefault="00263F61" w:rsidP="00F81C04">
      <w:pPr>
        <w:pStyle w:val="ListParagraph"/>
        <w:numPr>
          <w:ilvl w:val="1"/>
          <w:numId w:val="5"/>
        </w:numPr>
        <w:spacing w:before="120" w:after="120"/>
        <w:rPr>
          <w:rFonts w:ascii="Bookman Old Style" w:hAnsi="Bookman Old Style"/>
          <w:b/>
          <w:sz w:val="18"/>
          <w:szCs w:val="18"/>
        </w:rPr>
      </w:pPr>
      <w:r w:rsidRPr="00B27A4E">
        <w:rPr>
          <w:rFonts w:ascii="Bookman Old Style" w:hAnsi="Bookman Old Style"/>
          <w:sz w:val="18"/>
          <w:szCs w:val="18"/>
        </w:rPr>
        <w:t>Resignations</w:t>
      </w:r>
      <w:r w:rsidR="006B3715" w:rsidRPr="00B27A4E">
        <w:rPr>
          <w:rFonts w:ascii="Bookman Old Style" w:hAnsi="Bookman Old Style"/>
          <w:sz w:val="18"/>
          <w:szCs w:val="18"/>
        </w:rPr>
        <w:t xml:space="preserve"> – Several people have left. </w:t>
      </w:r>
      <w:proofErr w:type="spellStart"/>
      <w:r w:rsidR="006B3715" w:rsidRPr="00B27A4E">
        <w:rPr>
          <w:rFonts w:ascii="Bookman Old Style" w:hAnsi="Bookman Old Style"/>
          <w:sz w:val="18"/>
          <w:szCs w:val="18"/>
        </w:rPr>
        <w:t>Zdroik</w:t>
      </w:r>
      <w:proofErr w:type="spellEnd"/>
      <w:r w:rsidR="006B3715" w:rsidRPr="00B27A4E">
        <w:rPr>
          <w:rFonts w:ascii="Bookman Old Style" w:hAnsi="Bookman Old Style"/>
          <w:sz w:val="18"/>
          <w:szCs w:val="18"/>
        </w:rPr>
        <w:t xml:space="preserve"> joined the Navy and had early deployment. Lauren has resigned, Michelle is considering a move and is still off on maternity leave, Brittney has given a verbal resignation – nothing in writing, </w:t>
      </w:r>
      <w:proofErr w:type="gramStart"/>
      <w:r w:rsidR="006B3715" w:rsidRPr="00B27A4E">
        <w:rPr>
          <w:rFonts w:ascii="Bookman Old Style" w:hAnsi="Bookman Old Style"/>
          <w:sz w:val="18"/>
          <w:szCs w:val="18"/>
        </w:rPr>
        <w:t>Alysa</w:t>
      </w:r>
      <w:proofErr w:type="gramEnd"/>
      <w:r w:rsidR="006B3715" w:rsidRPr="00B27A4E">
        <w:rPr>
          <w:rFonts w:ascii="Bookman Old Style" w:hAnsi="Bookman Old Style"/>
          <w:sz w:val="18"/>
          <w:szCs w:val="18"/>
        </w:rPr>
        <w:t xml:space="preserve"> has moved to Plainfield and has also given notice.</w:t>
      </w:r>
    </w:p>
    <w:p w:rsidR="005F3080" w:rsidRPr="00B27A4E" w:rsidRDefault="005F3080" w:rsidP="00F81C04">
      <w:pPr>
        <w:pStyle w:val="ListParagraph"/>
        <w:numPr>
          <w:ilvl w:val="1"/>
          <w:numId w:val="5"/>
        </w:numPr>
        <w:spacing w:before="120" w:after="120"/>
        <w:rPr>
          <w:rFonts w:ascii="Bookman Old Style" w:hAnsi="Bookman Old Style"/>
          <w:b/>
          <w:sz w:val="18"/>
          <w:szCs w:val="18"/>
        </w:rPr>
      </w:pPr>
      <w:r w:rsidRPr="00B27A4E">
        <w:rPr>
          <w:rFonts w:ascii="Bookman Old Style" w:hAnsi="Bookman Old Style"/>
          <w:sz w:val="18"/>
          <w:szCs w:val="18"/>
        </w:rPr>
        <w:t>New Member Orientation</w:t>
      </w:r>
      <w:r w:rsidR="006B3715" w:rsidRPr="00B27A4E">
        <w:rPr>
          <w:rFonts w:ascii="Bookman Old Style" w:hAnsi="Bookman Old Style"/>
          <w:sz w:val="18"/>
          <w:szCs w:val="18"/>
        </w:rPr>
        <w:t xml:space="preserve"> with be Monday. 3 of the 4 new hires will be able to attend. There are 2 more applications to be interviewed.</w:t>
      </w:r>
    </w:p>
    <w:p w:rsidR="005F3080" w:rsidRPr="00B27A4E" w:rsidRDefault="005F3080" w:rsidP="005F3080">
      <w:pPr>
        <w:pStyle w:val="ListParagraph"/>
        <w:numPr>
          <w:ilvl w:val="0"/>
          <w:numId w:val="5"/>
        </w:numPr>
        <w:spacing w:before="120" w:after="120"/>
        <w:rPr>
          <w:rFonts w:ascii="Bookman Old Style" w:hAnsi="Bookman Old Style"/>
          <w:b/>
          <w:sz w:val="18"/>
          <w:szCs w:val="18"/>
        </w:rPr>
      </w:pPr>
      <w:r w:rsidRPr="00B27A4E">
        <w:rPr>
          <w:rFonts w:ascii="Bookman Old Style" w:hAnsi="Bookman Old Style"/>
          <w:sz w:val="18"/>
          <w:szCs w:val="18"/>
        </w:rPr>
        <w:t>Ambulance Update</w:t>
      </w:r>
      <w:r w:rsidR="002C53BA" w:rsidRPr="00B27A4E">
        <w:rPr>
          <w:rFonts w:ascii="Bookman Old Style" w:hAnsi="Bookman Old Style"/>
          <w:sz w:val="18"/>
          <w:szCs w:val="18"/>
        </w:rPr>
        <w:t xml:space="preserve"> – Chiefs Deaver, Voss &amp; Cisewski have been working on the proposal with PC EM. Hope to keep it moving forward so that it goes to County Board by September. Goal start date is January 1.</w:t>
      </w:r>
    </w:p>
    <w:p w:rsidR="00F74CA0" w:rsidRPr="00B27A4E" w:rsidRDefault="00F74CA0" w:rsidP="003F1D0E">
      <w:pPr>
        <w:spacing w:before="120" w:after="120"/>
        <w:rPr>
          <w:rFonts w:ascii="Bookman Old Style" w:hAnsi="Bookman Old Style"/>
          <w:b/>
          <w:sz w:val="18"/>
          <w:szCs w:val="18"/>
        </w:rPr>
      </w:pPr>
      <w:r w:rsidRPr="00B27A4E">
        <w:rPr>
          <w:rFonts w:ascii="Bookman Old Style" w:hAnsi="Bookman Old Style"/>
          <w:b/>
          <w:sz w:val="18"/>
          <w:szCs w:val="18"/>
        </w:rPr>
        <w:t>COMMITTEE REPORTS:</w:t>
      </w:r>
    </w:p>
    <w:p w:rsidR="003F1D0E" w:rsidRPr="00B27A4E" w:rsidRDefault="003F1D0E" w:rsidP="00333DC0">
      <w:pPr>
        <w:spacing w:before="120" w:after="120"/>
        <w:ind w:firstLine="360"/>
        <w:rPr>
          <w:rFonts w:ascii="Bookman Old Style" w:hAnsi="Bookman Old Style"/>
          <w:b/>
          <w:sz w:val="18"/>
          <w:szCs w:val="18"/>
        </w:rPr>
      </w:pPr>
      <w:r w:rsidRPr="00B27A4E">
        <w:rPr>
          <w:rFonts w:ascii="Bookman Old Style" w:hAnsi="Bookman Old Style"/>
          <w:b/>
          <w:sz w:val="18"/>
          <w:szCs w:val="18"/>
        </w:rPr>
        <w:t>MAINTENANCE</w:t>
      </w:r>
      <w:r w:rsidR="00F74CA0" w:rsidRPr="00B27A4E">
        <w:rPr>
          <w:rFonts w:ascii="Bookman Old Style" w:hAnsi="Bookman Old Style"/>
          <w:b/>
          <w:sz w:val="18"/>
          <w:szCs w:val="18"/>
        </w:rPr>
        <w:t xml:space="preserve"> COMMITTEE</w:t>
      </w:r>
      <w:r w:rsidR="006F1FDB" w:rsidRPr="00B27A4E">
        <w:rPr>
          <w:rFonts w:ascii="Bookman Old Style" w:hAnsi="Bookman Old Style"/>
          <w:b/>
          <w:sz w:val="18"/>
          <w:szCs w:val="18"/>
        </w:rPr>
        <w:t xml:space="preserve"> - A/C R. DeWitt</w:t>
      </w:r>
    </w:p>
    <w:p w:rsidR="003F1D0E" w:rsidRPr="00B27A4E" w:rsidRDefault="006F1FDB" w:rsidP="003F1D0E">
      <w:pPr>
        <w:pStyle w:val="ListParagraph"/>
        <w:numPr>
          <w:ilvl w:val="0"/>
          <w:numId w:val="6"/>
        </w:numPr>
        <w:spacing w:before="120" w:after="120"/>
        <w:rPr>
          <w:rFonts w:ascii="Bookman Old Style" w:hAnsi="Bookman Old Style"/>
          <w:sz w:val="18"/>
          <w:szCs w:val="18"/>
        </w:rPr>
      </w:pPr>
      <w:r w:rsidRPr="00B27A4E">
        <w:rPr>
          <w:rFonts w:ascii="Bookman Old Style" w:hAnsi="Bookman Old Style"/>
          <w:sz w:val="18"/>
          <w:szCs w:val="18"/>
        </w:rPr>
        <w:t xml:space="preserve">Maintenance Update </w:t>
      </w:r>
    </w:p>
    <w:p w:rsidR="00281FB6" w:rsidRPr="00B27A4E" w:rsidRDefault="00281FB6" w:rsidP="003F1D0E">
      <w:pPr>
        <w:pStyle w:val="ListParagraph"/>
        <w:numPr>
          <w:ilvl w:val="0"/>
          <w:numId w:val="6"/>
        </w:numPr>
        <w:spacing w:before="120" w:after="120"/>
        <w:rPr>
          <w:rFonts w:ascii="Bookman Old Style" w:hAnsi="Bookman Old Style"/>
          <w:sz w:val="18"/>
          <w:szCs w:val="18"/>
        </w:rPr>
      </w:pPr>
      <w:r w:rsidRPr="00B27A4E">
        <w:rPr>
          <w:rFonts w:ascii="Bookman Old Style" w:hAnsi="Bookman Old Style"/>
          <w:sz w:val="18"/>
          <w:szCs w:val="18"/>
        </w:rPr>
        <w:t>Ladder Testing and Repair</w:t>
      </w:r>
      <w:r w:rsidR="002C53BA" w:rsidRPr="00B27A4E">
        <w:rPr>
          <w:rFonts w:ascii="Bookman Old Style" w:hAnsi="Bookman Old Style"/>
          <w:sz w:val="18"/>
          <w:szCs w:val="18"/>
        </w:rPr>
        <w:t xml:space="preserve"> – all is done except E2</w:t>
      </w:r>
    </w:p>
    <w:p w:rsidR="00281FB6" w:rsidRPr="00B27A4E" w:rsidRDefault="00281FB6" w:rsidP="003F1D0E">
      <w:pPr>
        <w:pStyle w:val="ListParagraph"/>
        <w:numPr>
          <w:ilvl w:val="0"/>
          <w:numId w:val="6"/>
        </w:numPr>
        <w:spacing w:before="120" w:after="120"/>
        <w:rPr>
          <w:rFonts w:ascii="Bookman Old Style" w:hAnsi="Bookman Old Style"/>
          <w:sz w:val="18"/>
          <w:szCs w:val="18"/>
        </w:rPr>
      </w:pPr>
      <w:r w:rsidRPr="00B27A4E">
        <w:rPr>
          <w:rFonts w:ascii="Bookman Old Style" w:hAnsi="Bookman Old Style"/>
          <w:sz w:val="18"/>
          <w:szCs w:val="18"/>
        </w:rPr>
        <w:t>SCBA Flow Test &amp; Compressor Service</w:t>
      </w:r>
      <w:r w:rsidR="002C53BA" w:rsidRPr="00B27A4E">
        <w:rPr>
          <w:rFonts w:ascii="Bookman Old Style" w:hAnsi="Bookman Old Style"/>
          <w:sz w:val="18"/>
          <w:szCs w:val="18"/>
        </w:rPr>
        <w:t xml:space="preserve"> has been complete. Remember to re-holster your regular to keep it clean!</w:t>
      </w:r>
    </w:p>
    <w:p w:rsidR="00281FB6" w:rsidRPr="00B27A4E" w:rsidRDefault="00281FB6" w:rsidP="003F1D0E">
      <w:pPr>
        <w:pStyle w:val="ListParagraph"/>
        <w:numPr>
          <w:ilvl w:val="0"/>
          <w:numId w:val="6"/>
        </w:numPr>
        <w:spacing w:before="120" w:after="120"/>
        <w:rPr>
          <w:rFonts w:ascii="Bookman Old Style" w:hAnsi="Bookman Old Style"/>
          <w:sz w:val="18"/>
          <w:szCs w:val="18"/>
        </w:rPr>
      </w:pPr>
      <w:r w:rsidRPr="00B27A4E">
        <w:rPr>
          <w:rFonts w:ascii="Bookman Old Style" w:hAnsi="Bookman Old Style"/>
          <w:sz w:val="18"/>
          <w:szCs w:val="18"/>
        </w:rPr>
        <w:t>Turnout Soap Dispensers</w:t>
      </w:r>
      <w:r w:rsidR="002C53BA" w:rsidRPr="00B27A4E">
        <w:rPr>
          <w:rFonts w:ascii="Bookman Old Style" w:hAnsi="Bookman Old Style"/>
          <w:sz w:val="18"/>
          <w:szCs w:val="18"/>
        </w:rPr>
        <w:t xml:space="preserve"> have been installed at both stations. Please follow instructions when washing gear.</w:t>
      </w:r>
      <w:r w:rsidRPr="00B27A4E">
        <w:rPr>
          <w:rFonts w:ascii="Bookman Old Style" w:hAnsi="Bookman Old Style"/>
          <w:sz w:val="18"/>
          <w:szCs w:val="18"/>
        </w:rPr>
        <w:tab/>
      </w:r>
    </w:p>
    <w:p w:rsidR="006F1FDB" w:rsidRPr="00B27A4E" w:rsidRDefault="006F1FDB" w:rsidP="00F74CA0">
      <w:pPr>
        <w:spacing w:before="120" w:after="120"/>
        <w:ind w:firstLine="360"/>
        <w:rPr>
          <w:rFonts w:ascii="Bookman Old Style" w:hAnsi="Bookman Old Style"/>
          <w:b/>
          <w:sz w:val="18"/>
          <w:szCs w:val="18"/>
        </w:rPr>
      </w:pPr>
      <w:r w:rsidRPr="00B27A4E">
        <w:rPr>
          <w:rFonts w:ascii="Bookman Old Style" w:hAnsi="Bookman Old Style"/>
          <w:b/>
          <w:sz w:val="18"/>
          <w:szCs w:val="18"/>
        </w:rPr>
        <w:t>SAFETY COMMITTEE – A/C R. DeWitt/ A/C Cisewski</w:t>
      </w:r>
    </w:p>
    <w:p w:rsidR="005F3080" w:rsidRPr="00B27A4E" w:rsidRDefault="002C53BA" w:rsidP="002C53BA">
      <w:pPr>
        <w:pStyle w:val="ListParagraph"/>
        <w:numPr>
          <w:ilvl w:val="0"/>
          <w:numId w:val="6"/>
        </w:numPr>
        <w:spacing w:before="120" w:after="120"/>
        <w:rPr>
          <w:rFonts w:ascii="Bookman Old Style" w:hAnsi="Bookman Old Style"/>
          <w:sz w:val="18"/>
          <w:szCs w:val="18"/>
        </w:rPr>
      </w:pPr>
      <w:r w:rsidRPr="00B27A4E">
        <w:rPr>
          <w:rFonts w:ascii="Bookman Old Style" w:hAnsi="Bookman Old Style"/>
          <w:sz w:val="18"/>
          <w:szCs w:val="18"/>
        </w:rPr>
        <w:t>Blood Borne Pathogens and EVDT Training went well. Good update to both of these programs.</w:t>
      </w:r>
    </w:p>
    <w:p w:rsidR="002C53BA" w:rsidRPr="00B27A4E" w:rsidRDefault="002C53BA" w:rsidP="002C53BA">
      <w:pPr>
        <w:pStyle w:val="ListParagraph"/>
        <w:numPr>
          <w:ilvl w:val="0"/>
          <w:numId w:val="6"/>
        </w:numPr>
        <w:spacing w:before="120" w:after="120"/>
        <w:rPr>
          <w:rFonts w:ascii="Bookman Old Style" w:hAnsi="Bookman Old Style"/>
          <w:sz w:val="18"/>
          <w:szCs w:val="18"/>
        </w:rPr>
      </w:pPr>
      <w:r w:rsidRPr="00B27A4E">
        <w:rPr>
          <w:rFonts w:ascii="Bookman Old Style" w:hAnsi="Bookman Old Style"/>
          <w:sz w:val="18"/>
          <w:szCs w:val="18"/>
        </w:rPr>
        <w:t xml:space="preserve">Chief Cisewski stated that we have to be better about using ground guides whenever backing up, especially when hooking up the </w:t>
      </w:r>
      <w:proofErr w:type="spellStart"/>
      <w:r w:rsidRPr="00B27A4E">
        <w:rPr>
          <w:rFonts w:ascii="Bookman Old Style" w:hAnsi="Bookman Old Style"/>
          <w:sz w:val="18"/>
          <w:szCs w:val="18"/>
        </w:rPr>
        <w:t>plymovent</w:t>
      </w:r>
      <w:proofErr w:type="spellEnd"/>
      <w:r w:rsidRPr="00B27A4E">
        <w:rPr>
          <w:rFonts w:ascii="Bookman Old Style" w:hAnsi="Bookman Old Style"/>
          <w:sz w:val="18"/>
          <w:szCs w:val="18"/>
        </w:rPr>
        <w:t>.</w:t>
      </w:r>
    </w:p>
    <w:p w:rsidR="003F1D0E" w:rsidRPr="00B27A4E" w:rsidRDefault="003F1D0E" w:rsidP="00F74CA0">
      <w:pPr>
        <w:spacing w:before="120" w:after="120"/>
        <w:ind w:firstLine="360"/>
        <w:rPr>
          <w:rFonts w:ascii="Bookman Old Style" w:hAnsi="Bookman Old Style"/>
          <w:b/>
          <w:sz w:val="18"/>
          <w:szCs w:val="18"/>
        </w:rPr>
      </w:pPr>
      <w:r w:rsidRPr="00B27A4E">
        <w:rPr>
          <w:rFonts w:ascii="Bookman Old Style" w:hAnsi="Bookman Old Style"/>
          <w:b/>
          <w:sz w:val="18"/>
          <w:szCs w:val="18"/>
        </w:rPr>
        <w:t>TRAINING</w:t>
      </w:r>
      <w:r w:rsidR="00F74CA0" w:rsidRPr="00B27A4E">
        <w:rPr>
          <w:rFonts w:ascii="Bookman Old Style" w:hAnsi="Bookman Old Style"/>
          <w:b/>
          <w:sz w:val="18"/>
          <w:szCs w:val="18"/>
        </w:rPr>
        <w:t xml:space="preserve"> COMMITTEE</w:t>
      </w:r>
      <w:r w:rsidR="006F1FDB" w:rsidRPr="00B27A4E">
        <w:rPr>
          <w:rFonts w:ascii="Bookman Old Style" w:hAnsi="Bookman Old Style"/>
          <w:b/>
          <w:sz w:val="18"/>
          <w:szCs w:val="18"/>
        </w:rPr>
        <w:t xml:space="preserve"> – A/C T. DeWitt</w:t>
      </w:r>
    </w:p>
    <w:p w:rsidR="00C26BBC" w:rsidRPr="00B27A4E" w:rsidRDefault="005F3080" w:rsidP="003F1D0E">
      <w:pPr>
        <w:pStyle w:val="ListParagraph"/>
        <w:numPr>
          <w:ilvl w:val="0"/>
          <w:numId w:val="18"/>
        </w:numPr>
        <w:spacing w:before="120" w:after="120"/>
        <w:rPr>
          <w:rFonts w:ascii="Bookman Old Style" w:hAnsi="Bookman Old Style"/>
          <w:sz w:val="18"/>
          <w:szCs w:val="18"/>
        </w:rPr>
      </w:pPr>
      <w:r w:rsidRPr="00B27A4E">
        <w:rPr>
          <w:rFonts w:ascii="Bookman Old Style" w:hAnsi="Bookman Old Style"/>
          <w:sz w:val="18"/>
          <w:szCs w:val="18"/>
        </w:rPr>
        <w:t>Training – Hoover House</w:t>
      </w:r>
      <w:r w:rsidR="002C53BA" w:rsidRPr="00B27A4E">
        <w:rPr>
          <w:rFonts w:ascii="Bookman Old Style" w:hAnsi="Bookman Old Style"/>
          <w:sz w:val="18"/>
          <w:szCs w:val="18"/>
        </w:rPr>
        <w:t>, roof vents, wall breaches</w:t>
      </w:r>
    </w:p>
    <w:p w:rsidR="00F74CA0" w:rsidRPr="00B27A4E" w:rsidRDefault="00F74CA0" w:rsidP="003F1D0E">
      <w:pPr>
        <w:pStyle w:val="ListParagraph"/>
        <w:numPr>
          <w:ilvl w:val="0"/>
          <w:numId w:val="18"/>
        </w:numPr>
        <w:spacing w:before="120" w:after="120"/>
        <w:rPr>
          <w:rFonts w:ascii="Bookman Old Style" w:hAnsi="Bookman Old Style"/>
          <w:sz w:val="18"/>
          <w:szCs w:val="18"/>
        </w:rPr>
      </w:pPr>
      <w:r w:rsidRPr="00B27A4E">
        <w:rPr>
          <w:rFonts w:ascii="Bookman Old Style" w:hAnsi="Bookman Old Style"/>
          <w:sz w:val="18"/>
          <w:szCs w:val="18"/>
        </w:rPr>
        <w:t>FTO Update</w:t>
      </w:r>
    </w:p>
    <w:p w:rsidR="00F74CA0" w:rsidRPr="00B27A4E" w:rsidRDefault="006F1FDB" w:rsidP="00F74CA0">
      <w:pPr>
        <w:spacing w:before="120" w:after="120"/>
        <w:ind w:left="360"/>
        <w:rPr>
          <w:rFonts w:ascii="Bookman Old Style" w:hAnsi="Bookman Old Style"/>
          <w:b/>
          <w:sz w:val="18"/>
          <w:szCs w:val="18"/>
        </w:rPr>
      </w:pPr>
      <w:r w:rsidRPr="00B27A4E">
        <w:rPr>
          <w:rFonts w:ascii="Bookman Old Style" w:hAnsi="Bookman Old Style"/>
          <w:b/>
          <w:sz w:val="18"/>
          <w:szCs w:val="18"/>
        </w:rPr>
        <w:t>HEALTH &amp; WELLNESS COMMITTEE – Capt. Cisewski</w:t>
      </w:r>
    </w:p>
    <w:p w:rsidR="00F74CA0" w:rsidRPr="00B27A4E" w:rsidRDefault="00F74CA0" w:rsidP="00F74CA0">
      <w:pPr>
        <w:pStyle w:val="ListParagraph"/>
        <w:numPr>
          <w:ilvl w:val="0"/>
          <w:numId w:val="21"/>
        </w:numPr>
        <w:spacing w:before="120" w:after="120"/>
        <w:rPr>
          <w:rFonts w:ascii="Bookman Old Style" w:hAnsi="Bookman Old Style"/>
          <w:sz w:val="18"/>
          <w:szCs w:val="18"/>
        </w:rPr>
      </w:pPr>
      <w:r w:rsidRPr="00B27A4E">
        <w:rPr>
          <w:rFonts w:ascii="Bookman Old Style" w:hAnsi="Bookman Old Style"/>
          <w:sz w:val="18"/>
          <w:szCs w:val="18"/>
        </w:rPr>
        <w:t>Proposed Room Changes</w:t>
      </w:r>
      <w:r w:rsidR="002C53BA" w:rsidRPr="00B27A4E">
        <w:rPr>
          <w:rFonts w:ascii="Bookman Old Style" w:hAnsi="Bookman Old Style"/>
          <w:sz w:val="18"/>
          <w:szCs w:val="18"/>
        </w:rPr>
        <w:t xml:space="preserve"> – Krug was going to ask about getting some CAD drawings done of the room. There is  money to do so within reason</w:t>
      </w:r>
    </w:p>
    <w:p w:rsidR="00F74CA0" w:rsidRPr="00B27A4E" w:rsidRDefault="006F1FDB" w:rsidP="00F74CA0">
      <w:pPr>
        <w:spacing w:before="120" w:after="120"/>
        <w:ind w:left="360"/>
        <w:rPr>
          <w:rFonts w:ascii="Bookman Old Style" w:hAnsi="Bookman Old Style"/>
          <w:b/>
          <w:sz w:val="18"/>
          <w:szCs w:val="18"/>
        </w:rPr>
      </w:pPr>
      <w:r w:rsidRPr="00B27A4E">
        <w:rPr>
          <w:rFonts w:ascii="Bookman Old Style" w:hAnsi="Bookman Old Style"/>
          <w:b/>
          <w:sz w:val="18"/>
          <w:szCs w:val="18"/>
        </w:rPr>
        <w:t>CODE ENFORCEMENT COMMITTEE – D/C Voss</w:t>
      </w:r>
    </w:p>
    <w:p w:rsidR="00F74CA0" w:rsidRPr="00B27A4E" w:rsidRDefault="00F74CA0" w:rsidP="00F74CA0">
      <w:pPr>
        <w:pStyle w:val="ListParagraph"/>
        <w:numPr>
          <w:ilvl w:val="0"/>
          <w:numId w:val="21"/>
        </w:numPr>
        <w:spacing w:before="120" w:after="120"/>
        <w:rPr>
          <w:rFonts w:ascii="Bookman Old Style" w:hAnsi="Bookman Old Style"/>
          <w:sz w:val="18"/>
          <w:szCs w:val="18"/>
        </w:rPr>
      </w:pPr>
      <w:r w:rsidRPr="00B27A4E">
        <w:rPr>
          <w:rFonts w:ascii="Bookman Old Style" w:hAnsi="Bookman Old Style"/>
          <w:sz w:val="18"/>
          <w:szCs w:val="18"/>
        </w:rPr>
        <w:lastRenderedPageBreak/>
        <w:t>Fire Inspections</w:t>
      </w:r>
      <w:r w:rsidR="002C53BA" w:rsidRPr="00B27A4E">
        <w:rPr>
          <w:rFonts w:ascii="Bookman Old Style" w:hAnsi="Bookman Old Style"/>
          <w:sz w:val="18"/>
          <w:szCs w:val="18"/>
        </w:rPr>
        <w:t xml:space="preserve"> – still looking for any help possible, even on nights and week-ends. Office staff has been busy with ambulance planning.</w:t>
      </w:r>
    </w:p>
    <w:p w:rsidR="005F3080" w:rsidRPr="00B27A4E" w:rsidRDefault="005F3080" w:rsidP="005F3080">
      <w:pPr>
        <w:spacing w:before="120" w:after="120"/>
        <w:ind w:firstLine="360"/>
        <w:rPr>
          <w:rFonts w:ascii="Bookman Old Style" w:hAnsi="Bookman Old Style"/>
          <w:b/>
          <w:sz w:val="18"/>
          <w:szCs w:val="18"/>
        </w:rPr>
      </w:pPr>
      <w:r w:rsidRPr="00B27A4E">
        <w:rPr>
          <w:rFonts w:ascii="Bookman Old Style" w:hAnsi="Bookman Old Style"/>
          <w:b/>
          <w:sz w:val="18"/>
          <w:szCs w:val="18"/>
        </w:rPr>
        <w:t>PUBLIC EDUCATION TEAM – LT. SCHOONOVER</w:t>
      </w:r>
    </w:p>
    <w:p w:rsidR="005F3080" w:rsidRPr="00B27A4E" w:rsidRDefault="005F3080" w:rsidP="005F3080">
      <w:pPr>
        <w:pStyle w:val="ListParagraph"/>
        <w:numPr>
          <w:ilvl w:val="0"/>
          <w:numId w:val="21"/>
        </w:numPr>
        <w:spacing w:before="120" w:after="120"/>
        <w:rPr>
          <w:rFonts w:ascii="Bookman Old Style" w:hAnsi="Bookman Old Style"/>
          <w:sz w:val="18"/>
          <w:szCs w:val="18"/>
        </w:rPr>
      </w:pPr>
      <w:r w:rsidRPr="00B27A4E">
        <w:rPr>
          <w:rFonts w:ascii="Bookman Old Style" w:hAnsi="Bookman Old Style"/>
          <w:sz w:val="18"/>
          <w:szCs w:val="18"/>
        </w:rPr>
        <w:t>Meeting tonight at 1830</w:t>
      </w:r>
    </w:p>
    <w:p w:rsidR="005F3080" w:rsidRPr="00B27A4E" w:rsidRDefault="005F3080" w:rsidP="005F3080">
      <w:pPr>
        <w:pStyle w:val="ListParagraph"/>
        <w:numPr>
          <w:ilvl w:val="0"/>
          <w:numId w:val="21"/>
        </w:numPr>
        <w:spacing w:before="120" w:after="120"/>
        <w:rPr>
          <w:rFonts w:ascii="Bookman Old Style" w:hAnsi="Bookman Old Style"/>
          <w:sz w:val="18"/>
          <w:szCs w:val="18"/>
        </w:rPr>
      </w:pPr>
      <w:r w:rsidRPr="00B27A4E">
        <w:rPr>
          <w:rFonts w:ascii="Bookman Old Style" w:hAnsi="Bookman Old Style"/>
          <w:sz w:val="18"/>
          <w:szCs w:val="18"/>
        </w:rPr>
        <w:t>Changes to school program</w:t>
      </w:r>
    </w:p>
    <w:p w:rsidR="003F1D0E" w:rsidRPr="00B27A4E" w:rsidRDefault="003F1D0E" w:rsidP="00333DC0">
      <w:pPr>
        <w:spacing w:before="120" w:after="120"/>
        <w:rPr>
          <w:rFonts w:ascii="Bookman Old Style" w:hAnsi="Bookman Old Style"/>
          <w:b/>
          <w:sz w:val="18"/>
          <w:szCs w:val="18"/>
        </w:rPr>
      </w:pPr>
      <w:r w:rsidRPr="00B27A4E">
        <w:rPr>
          <w:rFonts w:ascii="Bookman Old Style" w:hAnsi="Bookman Old Style"/>
          <w:b/>
          <w:sz w:val="18"/>
          <w:szCs w:val="18"/>
        </w:rPr>
        <w:t>MISCELLANEOUS:</w:t>
      </w:r>
    </w:p>
    <w:p w:rsidR="005F3080" w:rsidRPr="00B27A4E" w:rsidRDefault="005F3080" w:rsidP="003F1D0E">
      <w:pPr>
        <w:pStyle w:val="ListParagraph"/>
        <w:numPr>
          <w:ilvl w:val="0"/>
          <w:numId w:val="14"/>
        </w:numPr>
        <w:spacing w:before="120" w:after="120"/>
        <w:rPr>
          <w:rFonts w:ascii="Bookman Old Style" w:hAnsi="Bookman Old Style"/>
          <w:sz w:val="18"/>
          <w:szCs w:val="18"/>
        </w:rPr>
      </w:pPr>
      <w:r w:rsidRPr="00B27A4E">
        <w:rPr>
          <w:rFonts w:ascii="Bookman Old Style" w:hAnsi="Bookman Old Style"/>
          <w:sz w:val="18"/>
          <w:szCs w:val="18"/>
        </w:rPr>
        <w:t xml:space="preserve">Celebrate Plover </w:t>
      </w:r>
      <w:r w:rsidR="002C53BA" w:rsidRPr="00B27A4E">
        <w:rPr>
          <w:rFonts w:ascii="Bookman Old Style" w:hAnsi="Bookman Old Style"/>
          <w:sz w:val="18"/>
          <w:szCs w:val="18"/>
        </w:rPr>
        <w:t>–</w:t>
      </w:r>
      <w:r w:rsidRPr="00B27A4E">
        <w:rPr>
          <w:rFonts w:ascii="Bookman Old Style" w:hAnsi="Bookman Old Style"/>
          <w:sz w:val="18"/>
          <w:szCs w:val="18"/>
        </w:rPr>
        <w:t xml:space="preserve"> </w:t>
      </w:r>
      <w:r w:rsidR="002C53BA" w:rsidRPr="00B27A4E">
        <w:rPr>
          <w:rFonts w:ascii="Bookman Old Style" w:hAnsi="Bookman Old Style"/>
          <w:sz w:val="18"/>
          <w:szCs w:val="18"/>
        </w:rPr>
        <w:t>Things went well. Had communication issues again that need to be addressed. Chiefs will talk to PD again about utilizing an EAP next year</w:t>
      </w:r>
    </w:p>
    <w:p w:rsidR="00BB7692" w:rsidRPr="00B27A4E" w:rsidRDefault="00BB7692" w:rsidP="003F1D0E">
      <w:pPr>
        <w:pStyle w:val="ListParagraph"/>
        <w:numPr>
          <w:ilvl w:val="0"/>
          <w:numId w:val="14"/>
        </w:numPr>
        <w:spacing w:before="120" w:after="120"/>
        <w:rPr>
          <w:rFonts w:ascii="Bookman Old Style" w:hAnsi="Bookman Old Style"/>
          <w:sz w:val="18"/>
          <w:szCs w:val="18"/>
        </w:rPr>
      </w:pPr>
      <w:r w:rsidRPr="00B27A4E">
        <w:rPr>
          <w:rFonts w:ascii="Bookman Old Style" w:hAnsi="Bookman Old Style"/>
          <w:sz w:val="18"/>
          <w:szCs w:val="18"/>
        </w:rPr>
        <w:t>Scotty Dean Golf Outing August 12, 2017 8:30</w:t>
      </w:r>
      <w:proofErr w:type="gramStart"/>
      <w:r w:rsidRPr="00B27A4E">
        <w:rPr>
          <w:rFonts w:ascii="Bookman Old Style" w:hAnsi="Bookman Old Style"/>
          <w:sz w:val="18"/>
          <w:szCs w:val="18"/>
        </w:rPr>
        <w:t>am</w:t>
      </w:r>
      <w:proofErr w:type="gramEnd"/>
      <w:r w:rsidR="002C53BA" w:rsidRPr="00B27A4E">
        <w:rPr>
          <w:rFonts w:ascii="Bookman Old Style" w:hAnsi="Bookman Old Style"/>
          <w:sz w:val="18"/>
          <w:szCs w:val="18"/>
        </w:rPr>
        <w:t xml:space="preserve"> – Looking for foursomes. See Mark, Jeff or Collins.</w:t>
      </w:r>
    </w:p>
    <w:p w:rsidR="00626D36" w:rsidRPr="00B27A4E" w:rsidRDefault="00626D36" w:rsidP="003F1D0E">
      <w:pPr>
        <w:pStyle w:val="ListParagraph"/>
        <w:numPr>
          <w:ilvl w:val="0"/>
          <w:numId w:val="14"/>
        </w:numPr>
        <w:spacing w:before="120" w:after="120"/>
        <w:rPr>
          <w:rFonts w:ascii="Bookman Old Style" w:hAnsi="Bookman Old Style"/>
          <w:sz w:val="18"/>
          <w:szCs w:val="18"/>
        </w:rPr>
      </w:pPr>
      <w:r w:rsidRPr="00B27A4E">
        <w:rPr>
          <w:rFonts w:ascii="Bookman Old Style" w:hAnsi="Bookman Old Style"/>
          <w:sz w:val="18"/>
          <w:szCs w:val="18"/>
        </w:rPr>
        <w:t>Memorial cl</w:t>
      </w:r>
      <w:r w:rsidR="002C53BA" w:rsidRPr="00B27A4E">
        <w:rPr>
          <w:rFonts w:ascii="Bookman Old Style" w:hAnsi="Bookman Old Style"/>
          <w:sz w:val="18"/>
          <w:szCs w:val="18"/>
        </w:rPr>
        <w:t>ean-up is August 17, weather date will be Friday. This is NEXT WEEK. Please see Chiefs if available/ interested.</w:t>
      </w:r>
    </w:p>
    <w:p w:rsidR="00C26BBC" w:rsidRPr="00B27A4E" w:rsidRDefault="00C26BBC" w:rsidP="003F1D0E">
      <w:pPr>
        <w:pStyle w:val="ListParagraph"/>
        <w:numPr>
          <w:ilvl w:val="0"/>
          <w:numId w:val="14"/>
        </w:numPr>
        <w:spacing w:before="120" w:after="120"/>
        <w:rPr>
          <w:rFonts w:ascii="Bookman Old Style" w:hAnsi="Bookman Old Style"/>
          <w:sz w:val="18"/>
          <w:szCs w:val="18"/>
        </w:rPr>
      </w:pPr>
      <w:r w:rsidRPr="00B27A4E">
        <w:rPr>
          <w:rFonts w:ascii="Bookman Old Style" w:hAnsi="Bookman Old Style"/>
          <w:sz w:val="18"/>
          <w:szCs w:val="18"/>
        </w:rPr>
        <w:t>Confined Space Training at Volk Field August 28-31 – Christensen, T. DeWitt, Ceplina, Collins.</w:t>
      </w:r>
      <w:r w:rsidR="002C53BA" w:rsidRPr="00B27A4E">
        <w:rPr>
          <w:rFonts w:ascii="Bookman Old Style" w:hAnsi="Bookman Old Style"/>
          <w:sz w:val="18"/>
          <w:szCs w:val="18"/>
        </w:rPr>
        <w:t xml:space="preserve"> Anyone else that has interest should see Chief Voss ASAP.</w:t>
      </w:r>
    </w:p>
    <w:p w:rsidR="00BB7692" w:rsidRPr="00B27A4E" w:rsidRDefault="00BB7692" w:rsidP="003F1D0E">
      <w:pPr>
        <w:pStyle w:val="ListParagraph"/>
        <w:numPr>
          <w:ilvl w:val="0"/>
          <w:numId w:val="14"/>
        </w:numPr>
        <w:spacing w:before="120" w:after="120"/>
        <w:rPr>
          <w:rFonts w:ascii="Bookman Old Style" w:hAnsi="Bookman Old Style"/>
          <w:sz w:val="18"/>
          <w:szCs w:val="18"/>
        </w:rPr>
      </w:pPr>
      <w:r w:rsidRPr="00B27A4E">
        <w:rPr>
          <w:rFonts w:ascii="Bookman Old Style" w:hAnsi="Bookman Old Style"/>
          <w:sz w:val="18"/>
          <w:szCs w:val="18"/>
        </w:rPr>
        <w:t>Fully Involved Officer Training – September 30</w:t>
      </w:r>
      <w:r w:rsidRPr="00B27A4E">
        <w:rPr>
          <w:rFonts w:ascii="Bookman Old Style" w:hAnsi="Bookman Old Style"/>
          <w:sz w:val="18"/>
          <w:szCs w:val="18"/>
          <w:vertAlign w:val="superscript"/>
        </w:rPr>
        <w:t>th</w:t>
      </w:r>
      <w:r w:rsidR="005F3080" w:rsidRPr="00B27A4E">
        <w:rPr>
          <w:rFonts w:ascii="Bookman Old Style" w:hAnsi="Bookman Old Style"/>
          <w:sz w:val="18"/>
          <w:szCs w:val="18"/>
        </w:rPr>
        <w:t xml:space="preserve"> </w:t>
      </w:r>
    </w:p>
    <w:p w:rsidR="00916EB4" w:rsidRPr="00B27A4E" w:rsidRDefault="003F1D0E" w:rsidP="00BB7692">
      <w:pPr>
        <w:pStyle w:val="ListParagraph"/>
        <w:numPr>
          <w:ilvl w:val="0"/>
          <w:numId w:val="14"/>
        </w:numPr>
        <w:spacing w:before="120" w:after="120" w:line="276" w:lineRule="auto"/>
        <w:rPr>
          <w:rFonts w:ascii="Bookman Old Style" w:hAnsi="Bookman Old Style"/>
          <w:b/>
          <w:sz w:val="18"/>
          <w:szCs w:val="18"/>
        </w:rPr>
      </w:pPr>
      <w:r w:rsidRPr="00B27A4E">
        <w:rPr>
          <w:rFonts w:ascii="Bookman Old Style" w:hAnsi="Bookman Old Style"/>
          <w:sz w:val="18"/>
          <w:szCs w:val="18"/>
        </w:rPr>
        <w:t>Hoover House Live Burn October 14, 2017</w:t>
      </w:r>
    </w:p>
    <w:p w:rsidR="00C26BBC" w:rsidRPr="00B27A4E" w:rsidRDefault="00C26BBC" w:rsidP="00BB7692">
      <w:pPr>
        <w:pStyle w:val="ListParagraph"/>
        <w:numPr>
          <w:ilvl w:val="0"/>
          <w:numId w:val="14"/>
        </w:numPr>
        <w:spacing w:before="120" w:after="120" w:line="276" w:lineRule="auto"/>
        <w:rPr>
          <w:rFonts w:ascii="Bookman Old Style" w:hAnsi="Bookman Old Style"/>
          <w:b/>
          <w:sz w:val="18"/>
          <w:szCs w:val="18"/>
        </w:rPr>
      </w:pPr>
      <w:r w:rsidRPr="00B27A4E">
        <w:rPr>
          <w:rFonts w:ascii="Bookman Old Style" w:hAnsi="Bookman Old Style"/>
          <w:sz w:val="18"/>
          <w:szCs w:val="18"/>
        </w:rPr>
        <w:t>Hazmat CAMEO Training in Oshkosh October 24-26</w:t>
      </w:r>
      <w:r w:rsidR="005F3080" w:rsidRPr="00B27A4E">
        <w:rPr>
          <w:rFonts w:ascii="Bookman Old Style" w:hAnsi="Bookman Old Style"/>
          <w:sz w:val="18"/>
          <w:szCs w:val="18"/>
        </w:rPr>
        <w:t xml:space="preserve"> – Voss and Collins</w:t>
      </w:r>
      <w:r w:rsidR="009235F8" w:rsidRPr="00B27A4E">
        <w:rPr>
          <w:rFonts w:ascii="Bookman Old Style" w:hAnsi="Bookman Old Style"/>
          <w:sz w:val="18"/>
          <w:szCs w:val="18"/>
        </w:rPr>
        <w:t xml:space="preserve"> attending in Oshkosh.</w:t>
      </w:r>
    </w:p>
    <w:p w:rsidR="00B27A4E" w:rsidRPr="00B27A4E" w:rsidRDefault="003F1D0E" w:rsidP="00B27A4E">
      <w:pPr>
        <w:rPr>
          <w:rFonts w:ascii="Bookman Old Style" w:hAnsi="Bookman Old Style"/>
          <w:b/>
          <w:sz w:val="18"/>
          <w:szCs w:val="18"/>
        </w:rPr>
      </w:pPr>
      <w:r w:rsidRPr="00B27A4E">
        <w:rPr>
          <w:rFonts w:ascii="Bookman Old Style" w:hAnsi="Bookman Old Style"/>
          <w:b/>
          <w:sz w:val="18"/>
          <w:szCs w:val="18"/>
        </w:rPr>
        <w:t>OFFICER REPORTS:</w:t>
      </w:r>
      <w:r w:rsidR="00AA6529" w:rsidRPr="00B27A4E">
        <w:rPr>
          <w:rFonts w:ascii="Bookman Old Style" w:hAnsi="Bookman Old Style"/>
          <w:b/>
          <w:sz w:val="18"/>
          <w:szCs w:val="18"/>
        </w:rPr>
        <w:tab/>
      </w:r>
    </w:p>
    <w:p w:rsidR="00B27A4E" w:rsidRPr="00B27A4E" w:rsidRDefault="00AA6529" w:rsidP="00B27A4E">
      <w:pPr>
        <w:rPr>
          <w:rFonts w:ascii="Bookman Old Style" w:hAnsi="Bookman Old Style"/>
          <w:b/>
          <w:sz w:val="18"/>
          <w:szCs w:val="18"/>
        </w:rPr>
      </w:pPr>
      <w:r w:rsidRPr="00B27A4E">
        <w:rPr>
          <w:rFonts w:ascii="Bookman Old Style" w:hAnsi="Bookman Old Style"/>
          <w:b/>
          <w:sz w:val="18"/>
          <w:szCs w:val="18"/>
        </w:rPr>
        <w:t>Chief</w:t>
      </w:r>
      <w:r w:rsidR="006F1FDB" w:rsidRPr="00B27A4E">
        <w:rPr>
          <w:rFonts w:ascii="Bookman Old Style" w:hAnsi="Bookman Old Style"/>
          <w:b/>
          <w:sz w:val="18"/>
          <w:szCs w:val="18"/>
        </w:rPr>
        <w:t xml:space="preserve"> Deaver</w:t>
      </w:r>
      <w:r w:rsidRPr="00B27A4E">
        <w:rPr>
          <w:rFonts w:ascii="Bookman Old Style" w:hAnsi="Bookman Old Style"/>
          <w:b/>
          <w:sz w:val="18"/>
          <w:szCs w:val="18"/>
        </w:rPr>
        <w:t>:</w:t>
      </w:r>
    </w:p>
    <w:p w:rsidR="00B27A4E" w:rsidRPr="00B27A4E" w:rsidRDefault="009235F8" w:rsidP="00B27A4E">
      <w:pPr>
        <w:pStyle w:val="ListParagraph"/>
        <w:numPr>
          <w:ilvl w:val="0"/>
          <w:numId w:val="33"/>
        </w:numPr>
        <w:rPr>
          <w:rFonts w:ascii="Bookman Old Style" w:hAnsi="Bookman Old Style"/>
          <w:b/>
          <w:sz w:val="18"/>
          <w:szCs w:val="18"/>
        </w:rPr>
      </w:pPr>
      <w:r w:rsidRPr="00B27A4E">
        <w:rPr>
          <w:rFonts w:ascii="Bookman Old Style" w:hAnsi="Bookman Old Style"/>
          <w:sz w:val="18"/>
          <w:szCs w:val="18"/>
        </w:rPr>
        <w:t>New Platform moving along. Final specs are done and now the Truck Committee will review. Timeline is to open bids in October. Delivery is early 2019.</w:t>
      </w:r>
    </w:p>
    <w:p w:rsidR="00B27A4E" w:rsidRPr="00B27A4E" w:rsidRDefault="009235F8" w:rsidP="00B27A4E">
      <w:pPr>
        <w:pStyle w:val="ListParagraph"/>
        <w:numPr>
          <w:ilvl w:val="0"/>
          <w:numId w:val="33"/>
        </w:numPr>
        <w:rPr>
          <w:rFonts w:ascii="Bookman Old Style" w:hAnsi="Bookman Old Style"/>
          <w:b/>
          <w:sz w:val="18"/>
          <w:szCs w:val="18"/>
        </w:rPr>
      </w:pPr>
      <w:r w:rsidRPr="00B27A4E">
        <w:rPr>
          <w:rFonts w:ascii="Bookman Old Style" w:hAnsi="Bookman Old Style"/>
          <w:sz w:val="18"/>
          <w:szCs w:val="18"/>
        </w:rPr>
        <w:t>Chief announced that Adam Rouse is stepping done from his lieutenant position effective immediately. A new assessment center to fill this spot and possible other vacancies will be coming soon. Any questions about Adam’s decision should go directly to him or Chief Deaver.</w:t>
      </w:r>
    </w:p>
    <w:p w:rsidR="00B27A4E" w:rsidRPr="00B27A4E" w:rsidRDefault="00AA6529" w:rsidP="00B27A4E">
      <w:pPr>
        <w:rPr>
          <w:rFonts w:ascii="Bookman Old Style" w:hAnsi="Bookman Old Style"/>
          <w:b/>
          <w:sz w:val="18"/>
          <w:szCs w:val="18"/>
        </w:rPr>
      </w:pPr>
      <w:r w:rsidRPr="00B27A4E">
        <w:rPr>
          <w:rFonts w:ascii="Bookman Old Style" w:hAnsi="Bookman Old Style"/>
          <w:b/>
          <w:sz w:val="18"/>
          <w:szCs w:val="18"/>
        </w:rPr>
        <w:t>D/C Voss:</w:t>
      </w:r>
      <w:r w:rsidR="009235F8" w:rsidRPr="00B27A4E">
        <w:rPr>
          <w:rFonts w:ascii="Bookman Old Style" w:hAnsi="Bookman Old Style"/>
          <w:sz w:val="18"/>
          <w:szCs w:val="18"/>
        </w:rPr>
        <w:t xml:space="preserve"> </w:t>
      </w:r>
    </w:p>
    <w:p w:rsidR="00B27A4E" w:rsidRPr="00B27A4E" w:rsidRDefault="009235F8" w:rsidP="00B27A4E">
      <w:pPr>
        <w:pStyle w:val="ListParagraph"/>
        <w:numPr>
          <w:ilvl w:val="0"/>
          <w:numId w:val="34"/>
        </w:numPr>
        <w:rPr>
          <w:rFonts w:ascii="Bookman Old Style" w:hAnsi="Bookman Old Style"/>
          <w:b/>
          <w:sz w:val="18"/>
          <w:szCs w:val="18"/>
        </w:rPr>
      </w:pPr>
      <w:r w:rsidRPr="00B27A4E">
        <w:rPr>
          <w:rFonts w:ascii="Bookman Old Style" w:hAnsi="Bookman Old Style"/>
          <w:sz w:val="18"/>
          <w:szCs w:val="18"/>
        </w:rPr>
        <w:t>Neenah Paper (union) has donated $100 toward our water rescue. They were originally looking at purchasing a boat and it fell through. I asked for some funds to help with the cost of the accessories for the new Rapid Deployment Craft (RDC) that was purchased by the Plover Fire Auxiliary. Training to come on this.</w:t>
      </w:r>
    </w:p>
    <w:p w:rsidR="00B27A4E" w:rsidRPr="00B27A4E" w:rsidRDefault="00AA6529" w:rsidP="00B27A4E">
      <w:pPr>
        <w:rPr>
          <w:rFonts w:ascii="Bookman Old Style" w:hAnsi="Bookman Old Style"/>
          <w:b/>
          <w:sz w:val="18"/>
          <w:szCs w:val="18"/>
        </w:rPr>
      </w:pPr>
      <w:r w:rsidRPr="00B27A4E">
        <w:rPr>
          <w:rFonts w:ascii="Bookman Old Style" w:hAnsi="Bookman Old Style"/>
          <w:b/>
          <w:sz w:val="18"/>
          <w:szCs w:val="18"/>
        </w:rPr>
        <w:t>A/C R. DeWitt:</w:t>
      </w:r>
      <w:r w:rsidR="009235F8" w:rsidRPr="00B27A4E">
        <w:rPr>
          <w:rFonts w:ascii="Bookman Old Style" w:hAnsi="Bookman Old Style"/>
          <w:b/>
          <w:sz w:val="18"/>
          <w:szCs w:val="18"/>
        </w:rPr>
        <w:t xml:space="preserve"> </w:t>
      </w:r>
      <w:r w:rsidR="009235F8" w:rsidRPr="00B27A4E">
        <w:rPr>
          <w:rFonts w:ascii="Bookman Old Style" w:hAnsi="Bookman Old Style"/>
          <w:sz w:val="18"/>
          <w:szCs w:val="18"/>
        </w:rPr>
        <w:t>nothing to report</w:t>
      </w:r>
    </w:p>
    <w:p w:rsidR="00B27A4E" w:rsidRPr="00B27A4E" w:rsidRDefault="00AA6529" w:rsidP="00B27A4E">
      <w:pPr>
        <w:rPr>
          <w:rFonts w:ascii="Bookman Old Style" w:hAnsi="Bookman Old Style"/>
          <w:b/>
          <w:sz w:val="18"/>
          <w:szCs w:val="18"/>
        </w:rPr>
      </w:pPr>
      <w:r w:rsidRPr="00B27A4E">
        <w:rPr>
          <w:rFonts w:ascii="Bookman Old Style" w:hAnsi="Bookman Old Style"/>
          <w:b/>
          <w:sz w:val="18"/>
          <w:szCs w:val="18"/>
        </w:rPr>
        <w:t>A/C Cisewski:</w:t>
      </w:r>
      <w:r w:rsidR="009235F8" w:rsidRPr="00B27A4E">
        <w:rPr>
          <w:rFonts w:ascii="Bookman Old Style" w:hAnsi="Bookman Old Style"/>
          <w:sz w:val="18"/>
          <w:szCs w:val="18"/>
        </w:rPr>
        <w:t xml:space="preserve"> </w:t>
      </w:r>
    </w:p>
    <w:p w:rsidR="00B27A4E" w:rsidRPr="00B27A4E" w:rsidRDefault="009235F8" w:rsidP="00B27A4E">
      <w:pPr>
        <w:pStyle w:val="ListParagraph"/>
        <w:numPr>
          <w:ilvl w:val="0"/>
          <w:numId w:val="34"/>
        </w:numPr>
        <w:rPr>
          <w:rFonts w:ascii="Bookman Old Style" w:hAnsi="Bookman Old Style"/>
          <w:b/>
          <w:sz w:val="18"/>
          <w:szCs w:val="18"/>
        </w:rPr>
      </w:pPr>
      <w:r w:rsidRPr="00B27A4E">
        <w:rPr>
          <w:rFonts w:ascii="Bookman Old Style" w:hAnsi="Bookman Old Style"/>
          <w:sz w:val="18"/>
          <w:szCs w:val="18"/>
        </w:rPr>
        <w:t>Noticing that the trucks are not getting cleaned very well. Need to have more oversight on ensuring that apparatus is cleaned inside and out</w:t>
      </w:r>
      <w:r w:rsidR="00B27A4E" w:rsidRPr="00B27A4E">
        <w:rPr>
          <w:rFonts w:ascii="Bookman Old Style" w:hAnsi="Bookman Old Style"/>
          <w:sz w:val="18"/>
          <w:szCs w:val="18"/>
        </w:rPr>
        <w:t>.</w:t>
      </w:r>
    </w:p>
    <w:p w:rsidR="00B27A4E" w:rsidRPr="00B27A4E" w:rsidRDefault="00AA6529" w:rsidP="00B27A4E">
      <w:pPr>
        <w:rPr>
          <w:rFonts w:ascii="Bookman Old Style" w:hAnsi="Bookman Old Style"/>
          <w:b/>
          <w:sz w:val="18"/>
          <w:szCs w:val="18"/>
        </w:rPr>
      </w:pPr>
      <w:r w:rsidRPr="00B27A4E">
        <w:rPr>
          <w:rFonts w:ascii="Bookman Old Style" w:hAnsi="Bookman Old Style"/>
          <w:b/>
          <w:sz w:val="18"/>
          <w:szCs w:val="18"/>
        </w:rPr>
        <w:t>A/C T. DeWitt:</w:t>
      </w:r>
      <w:r w:rsidR="009235F8" w:rsidRPr="00B27A4E">
        <w:rPr>
          <w:rFonts w:ascii="Bookman Old Style" w:hAnsi="Bookman Old Style"/>
          <w:b/>
          <w:sz w:val="18"/>
          <w:szCs w:val="18"/>
        </w:rPr>
        <w:t xml:space="preserve"> </w:t>
      </w:r>
      <w:r w:rsidR="009235F8" w:rsidRPr="00B27A4E">
        <w:rPr>
          <w:rFonts w:ascii="Bookman Old Style" w:hAnsi="Bookman Old Style"/>
          <w:sz w:val="18"/>
          <w:szCs w:val="18"/>
        </w:rPr>
        <w:t>nothing to report</w:t>
      </w:r>
    </w:p>
    <w:p w:rsidR="00B27A4E" w:rsidRPr="00B27A4E" w:rsidRDefault="00AA6529" w:rsidP="00B27A4E">
      <w:pPr>
        <w:rPr>
          <w:rFonts w:ascii="Bookman Old Style" w:hAnsi="Bookman Old Style"/>
          <w:b/>
          <w:sz w:val="18"/>
          <w:szCs w:val="18"/>
        </w:rPr>
      </w:pPr>
      <w:r w:rsidRPr="00B27A4E">
        <w:rPr>
          <w:rFonts w:ascii="Bookman Old Style" w:hAnsi="Bookman Old Style"/>
          <w:b/>
          <w:sz w:val="18"/>
          <w:szCs w:val="18"/>
        </w:rPr>
        <w:t>Capt. Meddaugh:</w:t>
      </w:r>
    </w:p>
    <w:p w:rsidR="00B27A4E" w:rsidRPr="00B27A4E" w:rsidRDefault="009235F8" w:rsidP="00B27A4E">
      <w:pPr>
        <w:pStyle w:val="ListParagraph"/>
        <w:numPr>
          <w:ilvl w:val="0"/>
          <w:numId w:val="34"/>
        </w:numPr>
        <w:rPr>
          <w:rFonts w:ascii="Bookman Old Style" w:hAnsi="Bookman Old Style"/>
          <w:sz w:val="18"/>
          <w:szCs w:val="18"/>
        </w:rPr>
      </w:pPr>
      <w:r w:rsidRPr="00B27A4E">
        <w:rPr>
          <w:rFonts w:ascii="Bookman Old Style" w:hAnsi="Bookman Old Style"/>
          <w:sz w:val="18"/>
          <w:szCs w:val="18"/>
        </w:rPr>
        <w:t xml:space="preserve">Brought up discussion about the dip in attendance at Sta. 1 for response. </w:t>
      </w:r>
      <w:proofErr w:type="gramStart"/>
      <w:r w:rsidRPr="00B27A4E">
        <w:rPr>
          <w:rFonts w:ascii="Bookman Old Style" w:hAnsi="Bookman Old Style"/>
          <w:sz w:val="18"/>
          <w:szCs w:val="18"/>
        </w:rPr>
        <w:t>Personnel is</w:t>
      </w:r>
      <w:proofErr w:type="gramEnd"/>
      <w:r w:rsidRPr="00B27A4E">
        <w:rPr>
          <w:rFonts w:ascii="Bookman Old Style" w:hAnsi="Bookman Old Style"/>
          <w:sz w:val="18"/>
          <w:szCs w:val="18"/>
        </w:rPr>
        <w:t xml:space="preserve"> even between stations. May look at relocating </w:t>
      </w:r>
      <w:r w:rsidR="00B27A4E" w:rsidRPr="00B27A4E">
        <w:rPr>
          <w:rFonts w:ascii="Bookman Old Style" w:hAnsi="Bookman Old Style"/>
          <w:sz w:val="18"/>
          <w:szCs w:val="18"/>
        </w:rPr>
        <w:t>people to even it out.</w:t>
      </w:r>
    </w:p>
    <w:p w:rsidR="00B27A4E" w:rsidRPr="00B27A4E" w:rsidRDefault="00AA6529" w:rsidP="00B27A4E">
      <w:pPr>
        <w:spacing w:before="100" w:beforeAutospacing="1"/>
        <w:rPr>
          <w:rFonts w:ascii="Bookman Old Style" w:hAnsi="Bookman Old Style"/>
          <w:sz w:val="18"/>
          <w:szCs w:val="18"/>
        </w:rPr>
      </w:pPr>
      <w:r w:rsidRPr="00B27A4E">
        <w:rPr>
          <w:rFonts w:ascii="Bookman Old Style" w:hAnsi="Bookman Old Style"/>
          <w:b/>
          <w:sz w:val="18"/>
          <w:szCs w:val="18"/>
        </w:rPr>
        <w:t>Capt. Cisewski:</w:t>
      </w:r>
      <w:r w:rsidR="009235F8" w:rsidRPr="00B27A4E">
        <w:rPr>
          <w:rFonts w:ascii="Bookman Old Style" w:hAnsi="Bookman Old Style"/>
          <w:b/>
          <w:sz w:val="18"/>
          <w:szCs w:val="18"/>
        </w:rPr>
        <w:t xml:space="preserve"> </w:t>
      </w:r>
      <w:r w:rsidR="009235F8" w:rsidRPr="00B27A4E">
        <w:rPr>
          <w:rFonts w:ascii="Bookman Old Style" w:hAnsi="Bookman Old Style"/>
          <w:sz w:val="18"/>
          <w:szCs w:val="18"/>
        </w:rPr>
        <w:t>nothing to report</w:t>
      </w:r>
    </w:p>
    <w:p w:rsidR="00AA6529" w:rsidRPr="00B27A4E" w:rsidRDefault="00AA6529" w:rsidP="00B27A4E">
      <w:pPr>
        <w:rPr>
          <w:rFonts w:ascii="Bookman Old Style" w:hAnsi="Bookman Old Style"/>
          <w:sz w:val="18"/>
          <w:szCs w:val="18"/>
        </w:rPr>
      </w:pPr>
      <w:r w:rsidRPr="00B27A4E">
        <w:rPr>
          <w:rFonts w:ascii="Bookman Old Style" w:hAnsi="Bookman Old Style"/>
          <w:b/>
          <w:sz w:val="18"/>
          <w:szCs w:val="18"/>
        </w:rPr>
        <w:t>Lt. Gross:</w:t>
      </w:r>
      <w:r w:rsidR="009235F8" w:rsidRPr="00B27A4E">
        <w:rPr>
          <w:rFonts w:ascii="Bookman Old Style" w:hAnsi="Bookman Old Style"/>
          <w:b/>
          <w:sz w:val="18"/>
          <w:szCs w:val="18"/>
        </w:rPr>
        <w:t xml:space="preserve"> </w:t>
      </w:r>
      <w:r w:rsidR="009235F8" w:rsidRPr="00B27A4E">
        <w:rPr>
          <w:rFonts w:ascii="Bookman Old Style" w:hAnsi="Bookman Old Style"/>
          <w:sz w:val="18"/>
          <w:szCs w:val="18"/>
        </w:rPr>
        <w:t>nothing to report</w:t>
      </w:r>
    </w:p>
    <w:p w:rsidR="00AA6529" w:rsidRPr="00B27A4E" w:rsidRDefault="00AA6529" w:rsidP="00B27A4E">
      <w:pPr>
        <w:rPr>
          <w:rFonts w:ascii="Bookman Old Style" w:hAnsi="Bookman Old Style"/>
          <w:sz w:val="18"/>
          <w:szCs w:val="18"/>
        </w:rPr>
      </w:pPr>
      <w:r w:rsidRPr="00B27A4E">
        <w:rPr>
          <w:rFonts w:ascii="Bookman Old Style" w:hAnsi="Bookman Old Style"/>
          <w:b/>
          <w:sz w:val="18"/>
          <w:szCs w:val="18"/>
        </w:rPr>
        <w:t>Lt. Schoonover:</w:t>
      </w:r>
      <w:r w:rsidR="009235F8" w:rsidRPr="00B27A4E">
        <w:rPr>
          <w:rFonts w:ascii="Bookman Old Style" w:hAnsi="Bookman Old Style"/>
          <w:b/>
          <w:sz w:val="18"/>
          <w:szCs w:val="18"/>
        </w:rPr>
        <w:t xml:space="preserve"> </w:t>
      </w:r>
      <w:r w:rsidR="009235F8" w:rsidRPr="00B27A4E">
        <w:rPr>
          <w:rFonts w:ascii="Bookman Old Style" w:hAnsi="Bookman Old Style"/>
          <w:sz w:val="18"/>
          <w:szCs w:val="18"/>
        </w:rPr>
        <w:t>nothing to report</w:t>
      </w:r>
    </w:p>
    <w:p w:rsidR="00AA6529" w:rsidRPr="00B27A4E" w:rsidRDefault="00AA6529" w:rsidP="00B27A4E">
      <w:pPr>
        <w:rPr>
          <w:rFonts w:ascii="Bookman Old Style" w:hAnsi="Bookman Old Style"/>
          <w:sz w:val="18"/>
          <w:szCs w:val="18"/>
        </w:rPr>
      </w:pPr>
      <w:r w:rsidRPr="00B27A4E">
        <w:rPr>
          <w:rFonts w:ascii="Bookman Old Style" w:hAnsi="Bookman Old Style"/>
          <w:b/>
          <w:sz w:val="18"/>
          <w:szCs w:val="18"/>
        </w:rPr>
        <w:t>Lt. Rouse:</w:t>
      </w:r>
      <w:r w:rsidR="009235F8" w:rsidRPr="00B27A4E">
        <w:rPr>
          <w:rFonts w:ascii="Bookman Old Style" w:hAnsi="Bookman Old Style"/>
          <w:b/>
          <w:sz w:val="18"/>
          <w:szCs w:val="18"/>
        </w:rPr>
        <w:t xml:space="preserve"> </w:t>
      </w:r>
      <w:r w:rsidR="009235F8" w:rsidRPr="00B27A4E">
        <w:rPr>
          <w:rFonts w:ascii="Bookman Old Style" w:hAnsi="Bookman Old Style"/>
          <w:sz w:val="18"/>
          <w:szCs w:val="18"/>
        </w:rPr>
        <w:t>absent</w:t>
      </w:r>
    </w:p>
    <w:p w:rsidR="00B27A4E" w:rsidRPr="00B27A4E" w:rsidRDefault="00AA6529" w:rsidP="00B27A4E">
      <w:pPr>
        <w:rPr>
          <w:rFonts w:ascii="Bookman Old Style" w:hAnsi="Bookman Old Style"/>
          <w:sz w:val="18"/>
          <w:szCs w:val="18"/>
        </w:rPr>
      </w:pPr>
      <w:r w:rsidRPr="00B27A4E">
        <w:rPr>
          <w:rFonts w:ascii="Bookman Old Style" w:hAnsi="Bookman Old Style"/>
          <w:b/>
          <w:sz w:val="18"/>
          <w:szCs w:val="18"/>
        </w:rPr>
        <w:t>Lt. Ceplina:</w:t>
      </w:r>
      <w:r w:rsidR="00B27A4E" w:rsidRPr="00B27A4E">
        <w:rPr>
          <w:rFonts w:ascii="Bookman Old Style" w:hAnsi="Bookman Old Style"/>
          <w:sz w:val="18"/>
          <w:szCs w:val="18"/>
        </w:rPr>
        <w:t xml:space="preserve"> </w:t>
      </w:r>
    </w:p>
    <w:p w:rsidR="00AA6529" w:rsidRPr="00B27A4E" w:rsidRDefault="00B27A4E" w:rsidP="00B27A4E">
      <w:pPr>
        <w:pStyle w:val="ListParagraph"/>
        <w:numPr>
          <w:ilvl w:val="0"/>
          <w:numId w:val="34"/>
        </w:numPr>
        <w:rPr>
          <w:rFonts w:ascii="Bookman Old Style" w:hAnsi="Bookman Old Style"/>
          <w:sz w:val="18"/>
          <w:szCs w:val="18"/>
        </w:rPr>
      </w:pPr>
      <w:r w:rsidRPr="00B27A4E">
        <w:rPr>
          <w:rFonts w:ascii="Bookman Old Style" w:hAnsi="Bookman Old Style"/>
          <w:sz w:val="18"/>
          <w:szCs w:val="18"/>
        </w:rPr>
        <w:t>Jim expanded on the training that was held over the week-end. Stated that VFIS has a lot of useful short training program on their website that are free or reasonably priced.</w:t>
      </w:r>
    </w:p>
    <w:sectPr w:rsidR="00AA6529" w:rsidRPr="00B27A4E" w:rsidSect="00552545">
      <w:headerReference w:type="default" r:id="rId8"/>
      <w:footerReference w:type="default" r:id="rId9"/>
      <w:pgSz w:w="12240" w:h="15840"/>
      <w:pgMar w:top="72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F8" w:rsidRDefault="009235F8" w:rsidP="00AC6BC1">
      <w:r>
        <w:separator/>
      </w:r>
    </w:p>
  </w:endnote>
  <w:endnote w:type="continuationSeparator" w:id="0">
    <w:p w:rsidR="009235F8" w:rsidRDefault="009235F8" w:rsidP="00AC6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F8" w:rsidRPr="00925FE7" w:rsidRDefault="009235F8" w:rsidP="00925FE7">
    <w:pPr>
      <w:pStyle w:val="Footer"/>
    </w:pPr>
    <w:r>
      <w:rPr>
        <w:noProof/>
        <w:lang w:eastAsia="zh-TW"/>
      </w:rPr>
      <w:pict>
        <v:shapetype id="_x0000_t202" coordsize="21600,21600" o:spt="202" path="m,l,21600r21600,l21600,xe">
          <v:stroke joinstyle="miter"/>
          <v:path gradientshapeok="t" o:connecttype="rect"/>
        </v:shapetype>
        <v:shape id="_x0000_s2053" type="#_x0000_t202" style="position:absolute;margin-left:-32.35pt;margin-top:-21.9pt;width:539.4pt;height:74pt;z-index:251670528;mso-width-relative:margin;mso-height-relative:margin" stroked="f">
          <v:textbox>
            <w:txbxContent>
              <w:p w:rsidR="009235F8" w:rsidRPr="00527FC1" w:rsidRDefault="009235F8" w:rsidP="00925FE7">
                <w:pPr>
                  <w:pStyle w:val="Footer"/>
                  <w:jc w:val="center"/>
                  <w:rPr>
                    <w:rFonts w:ascii="Bookman Old Style" w:hAnsi="Bookman Old Style"/>
                    <w:b/>
                    <w:sz w:val="18"/>
                    <w:szCs w:val="18"/>
                  </w:rPr>
                </w:pPr>
                <w:r w:rsidRPr="00527FC1">
                  <w:rPr>
                    <w:rFonts w:ascii="Bookman Old Style" w:hAnsi="Bookman Old Style"/>
                    <w:b/>
                    <w:sz w:val="18"/>
                    <w:szCs w:val="18"/>
                  </w:rPr>
                  <w:t>Fire Chief Mark Deaver – Deputy Fire Chief Ken Voss</w:t>
                </w:r>
              </w:p>
              <w:p w:rsidR="009235F8" w:rsidRPr="00527FC1" w:rsidRDefault="009235F8" w:rsidP="00925FE7">
                <w:pPr>
                  <w:pStyle w:val="Footer"/>
                  <w:jc w:val="center"/>
                  <w:rPr>
                    <w:rFonts w:ascii="Bookman Old Style" w:hAnsi="Bookman Old Style"/>
                    <w:sz w:val="18"/>
                    <w:szCs w:val="18"/>
                  </w:rPr>
                </w:pPr>
                <w:r w:rsidRPr="00527FC1">
                  <w:rPr>
                    <w:rFonts w:ascii="Bookman Old Style" w:hAnsi="Bookman Old Style"/>
                    <w:sz w:val="18"/>
                    <w:szCs w:val="18"/>
                  </w:rPr>
                  <w:t>2400 Post Road P.O. Box 37, Plover, WI 54467 – 715.345.5310</w:t>
                </w:r>
              </w:p>
              <w:p w:rsidR="009235F8" w:rsidRPr="00527FC1" w:rsidRDefault="009235F8" w:rsidP="00925FE7">
                <w:pPr>
                  <w:pStyle w:val="Footer"/>
                  <w:jc w:val="center"/>
                  <w:rPr>
                    <w:rFonts w:ascii="Bookman Old Style" w:hAnsi="Bookman Old Style"/>
                    <w:sz w:val="18"/>
                    <w:szCs w:val="18"/>
                  </w:rPr>
                </w:pPr>
                <w:r w:rsidRPr="00527FC1">
                  <w:rPr>
                    <w:rFonts w:ascii="Bookman Old Style" w:hAnsi="Bookman Old Style" w:cs="Arial"/>
                    <w:color w:val="000000"/>
                    <w:sz w:val="17"/>
                    <w:szCs w:val="17"/>
                  </w:rPr>
                  <w:t>www.</w:t>
                </w:r>
                <w:r w:rsidRPr="00527FC1">
                  <w:rPr>
                    <w:rFonts w:ascii="Bookman Old Style" w:hAnsi="Bookman Old Style" w:cs="Arial"/>
                    <w:b/>
                    <w:bCs/>
                    <w:color w:val="000000"/>
                    <w:sz w:val="17"/>
                    <w:szCs w:val="17"/>
                  </w:rPr>
                  <w:t>plover</w:t>
                </w:r>
                <w:r w:rsidRPr="00527FC1">
                  <w:rPr>
                    <w:rFonts w:ascii="Bookman Old Style" w:hAnsi="Bookman Old Style" w:cs="Arial"/>
                    <w:color w:val="000000"/>
                    <w:sz w:val="17"/>
                    <w:szCs w:val="17"/>
                  </w:rPr>
                  <w:t>wi.gov/</w:t>
                </w:r>
                <w:r w:rsidRPr="00527FC1">
                  <w:rPr>
                    <w:rFonts w:ascii="Bookman Old Style" w:hAnsi="Bookman Old Style" w:cs="Arial"/>
                    <w:b/>
                    <w:bCs/>
                    <w:color w:val="000000"/>
                    <w:sz w:val="17"/>
                    <w:szCs w:val="17"/>
                  </w:rPr>
                  <w:t>firedept</w:t>
                </w:r>
                <w:r w:rsidRPr="00527FC1">
                  <w:rPr>
                    <w:rFonts w:ascii="Bookman Old Style" w:hAnsi="Bookman Old Style" w:cs="Arial"/>
                    <w:color w:val="000000"/>
                    <w:sz w:val="17"/>
                    <w:szCs w:val="17"/>
                  </w:rPr>
                  <w:t>.htm</w:t>
                </w:r>
              </w:p>
              <w:p w:rsidR="009235F8" w:rsidRDefault="009235F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F8" w:rsidRDefault="009235F8" w:rsidP="00AC6BC1">
      <w:r>
        <w:separator/>
      </w:r>
    </w:p>
  </w:footnote>
  <w:footnote w:type="continuationSeparator" w:id="0">
    <w:p w:rsidR="009235F8" w:rsidRDefault="009235F8" w:rsidP="00AC6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F8" w:rsidRDefault="009235F8">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39.7pt;margin-top:-26.7pt;width:85.05pt;height:94.85pt;z-index:251660288;mso-width-relative:margin;mso-height-relative:margin" stroked="f">
          <v:textbox style="mso-next-textbox:#_x0000_s2049">
            <w:txbxContent>
              <w:p w:rsidR="009235F8" w:rsidRDefault="009235F8">
                <w:r w:rsidRPr="00AC6BC1">
                  <w:rPr>
                    <w:noProof/>
                  </w:rPr>
                  <w:drawing>
                    <wp:inline distT="0" distB="0" distL="0" distR="0">
                      <wp:extent cx="878417" cy="1074439"/>
                      <wp:effectExtent l="19050" t="0" r="0" b="0"/>
                      <wp:docPr id="9" name="Picture 0" descr="PFD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D Patch.PNG"/>
                              <pic:cNvPicPr/>
                            </pic:nvPicPr>
                            <pic:blipFill>
                              <a:blip r:embed="rId1"/>
                              <a:stretch>
                                <a:fillRect/>
                              </a:stretch>
                            </pic:blipFill>
                            <pic:spPr>
                              <a:xfrm>
                                <a:off x="0" y="0"/>
                                <a:ext cx="879944" cy="1076307"/>
                              </a:xfrm>
                              <a:prstGeom prst="rect">
                                <a:avLst/>
                              </a:prstGeom>
                            </pic:spPr>
                          </pic:pic>
                        </a:graphicData>
                      </a:graphic>
                    </wp:inline>
                  </w:drawing>
                </w:r>
              </w:p>
            </w:txbxContent>
          </v:textbox>
        </v:shape>
      </w:pict>
    </w:r>
    <w:r>
      <w:rPr>
        <w:noProof/>
        <w:lang w:eastAsia="zh-TW"/>
      </w:rPr>
      <w:pict>
        <v:shape id="_x0000_s2050" type="#_x0000_t202" style="position:absolute;margin-left:74.65pt;margin-top:-40.95pt;width:444.45pt;height:96.95pt;z-index:251662336;mso-wrap-style:none;mso-height-percent:200;mso-height-percent:200;mso-width-relative:margin;mso-height-relative:margin" stroked="f">
          <v:textbox style="mso-next-textbox:#_x0000_s2050;mso-fit-shape-to-text:t">
            <w:txbxContent>
              <w:p w:rsidR="009235F8" w:rsidRDefault="009235F8">
                <w:r w:rsidRPr="00E53986">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6pt;height:20pt" fillcolor="red" strokecolor="#622423 [1605]">
                      <v:shadow on="t" type="perspective" color="#c7dfd3" opacity="52429f" origin="-.5,-.5" offset="-26pt,-36pt" matrix="1.25,,,1.25"/>
                      <v:textpath style="font-family:&quot;Times New Roman&quot;;v-text-kern:t" trim="t" fitpath="t" string="PLOVER FIRE DEPARTMENT"/>
                    </v:shape>
                  </w:pict>
                </w:r>
              </w:p>
            </w:txbxContent>
          </v:textbox>
        </v:shape>
      </w:pict>
    </w:r>
  </w:p>
  <w:p w:rsidR="009235F8" w:rsidRDefault="009235F8">
    <w:pPr>
      <w:pStyle w:val="Header"/>
    </w:pPr>
    <w:r>
      <w:rPr>
        <w:noProof/>
        <w:lang w:eastAsia="zh-TW"/>
      </w:rPr>
      <w:pict>
        <v:shape id="_x0000_s2051" type="#_x0000_t202" style="position:absolute;margin-left:60pt;margin-top:7.35pt;width:444.45pt;height:40.25pt;z-index:251664384;mso-width-relative:margin;mso-height-relative:margin" stroked="f">
          <v:textbox style="mso-next-textbox:#_x0000_s2051">
            <w:txbxContent>
              <w:p w:rsidR="009235F8" w:rsidRPr="00552545" w:rsidRDefault="009235F8" w:rsidP="00834E77">
                <w:pPr>
                  <w:jc w:val="center"/>
                  <w:rPr>
                    <w:rFonts w:ascii="Bookman Old Style" w:hAnsi="Bookman Old Style"/>
                    <w:b/>
                    <w:sz w:val="28"/>
                    <w:szCs w:val="28"/>
                  </w:rPr>
                </w:pPr>
                <w:r w:rsidRPr="00552545">
                  <w:rPr>
                    <w:rFonts w:ascii="Bookman Old Style" w:hAnsi="Bookman Old Style"/>
                    <w:b/>
                    <w:sz w:val="28"/>
                    <w:szCs w:val="28"/>
                  </w:rPr>
                  <w:t xml:space="preserve">Officer Meeting </w:t>
                </w:r>
                <w:r>
                  <w:rPr>
                    <w:rFonts w:ascii="Bookman Old Style" w:hAnsi="Bookman Old Style"/>
                    <w:b/>
                    <w:sz w:val="28"/>
                    <w:szCs w:val="28"/>
                  </w:rPr>
                  <w:t>Minutes</w:t>
                </w:r>
              </w:p>
              <w:p w:rsidR="009235F8" w:rsidRPr="00552545" w:rsidRDefault="009235F8" w:rsidP="00834E77">
                <w:pPr>
                  <w:jc w:val="center"/>
                  <w:rPr>
                    <w:rFonts w:ascii="Bookman Old Style" w:hAnsi="Bookman Old Style"/>
                    <w:b/>
                    <w:sz w:val="28"/>
                    <w:szCs w:val="28"/>
                  </w:rPr>
                </w:pPr>
                <w:r>
                  <w:rPr>
                    <w:rFonts w:ascii="Bookman Old Style" w:hAnsi="Bookman Old Style"/>
                    <w:b/>
                    <w:sz w:val="28"/>
                    <w:szCs w:val="28"/>
                  </w:rPr>
                  <w:t>August 9, 2017</w:t>
                </w:r>
                <w:r w:rsidRPr="00552545">
                  <w:rPr>
                    <w:rFonts w:ascii="Bookman Old Style" w:hAnsi="Bookman Old Style"/>
                    <w:b/>
                    <w:sz w:val="28"/>
                    <w:szCs w:val="28"/>
                  </w:rPr>
                  <w:t xml:space="preserve"> – 1730-1830</w:t>
                </w:r>
              </w:p>
            </w:txbxContent>
          </v:textbox>
        </v:shape>
      </w:pict>
    </w:r>
  </w:p>
  <w:p w:rsidR="009235F8" w:rsidRDefault="009235F8">
    <w:pPr>
      <w:pStyle w:val="Header"/>
    </w:pPr>
  </w:p>
  <w:p w:rsidR="009235F8" w:rsidRDefault="009235F8">
    <w:pPr>
      <w:pStyle w:val="Header"/>
    </w:pPr>
  </w:p>
  <w:p w:rsidR="009235F8" w:rsidRDefault="009235F8">
    <w:pPr>
      <w:pStyle w:val="Header"/>
    </w:pPr>
    <w:r>
      <w:rPr>
        <w:noProof/>
      </w:rPr>
      <w:pict>
        <v:shapetype id="_x0000_t32" coordsize="21600,21600" o:spt="32" o:oned="t" path="m,l21600,21600e" filled="f">
          <v:path arrowok="t" fillok="f" o:connecttype="none"/>
          <o:lock v:ext="edit" shapetype="t"/>
        </v:shapetype>
        <v:shape id="_x0000_s2052" type="#_x0000_t32" style="position:absolute;margin-left:-61.9pt;margin-top:8.3pt;width:602.55pt;height:0;z-index:251665408" o:connectortype="straight" strokecolor="#00b0f0" strokeweight="1.5pt">
          <v:stroke dashstyle="1 1" endcap="round"/>
        </v:shape>
      </w:pict>
    </w:r>
  </w:p>
  <w:p w:rsidR="009235F8" w:rsidRDefault="009235F8">
    <w:pPr>
      <w:pStyle w:val="Header"/>
    </w:pPr>
    <w:r>
      <w:rPr>
        <w:noProof/>
      </w:rPr>
      <w:drawing>
        <wp:inline distT="0" distB="0" distL="0" distR="0">
          <wp:extent cx="5715000" cy="4292600"/>
          <wp:effectExtent l="19050" t="0" r="0" b="0"/>
          <wp:docPr id="47" name="Picture 47"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48" name="Picture 48"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49" name="Picture 49"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50" name="Picture 50"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865"/>
    <w:multiLevelType w:val="hybridMultilevel"/>
    <w:tmpl w:val="C6BEEB6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145F"/>
    <w:multiLevelType w:val="hybridMultilevel"/>
    <w:tmpl w:val="F1BEAC66"/>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66BA7"/>
    <w:multiLevelType w:val="hybridMultilevel"/>
    <w:tmpl w:val="698A2946"/>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4442A"/>
    <w:multiLevelType w:val="hybridMultilevel"/>
    <w:tmpl w:val="9A7C19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B21730"/>
    <w:multiLevelType w:val="hybridMultilevel"/>
    <w:tmpl w:val="7AF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351FE"/>
    <w:multiLevelType w:val="hybridMultilevel"/>
    <w:tmpl w:val="82A0DB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121A91"/>
    <w:multiLevelType w:val="hybridMultilevel"/>
    <w:tmpl w:val="BA3C0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F3A08"/>
    <w:multiLevelType w:val="hybridMultilevel"/>
    <w:tmpl w:val="FE9E8372"/>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72151"/>
    <w:multiLevelType w:val="hybridMultilevel"/>
    <w:tmpl w:val="F746C9F0"/>
    <w:lvl w:ilvl="0" w:tplc="6F1CEF8C">
      <w:start w:val="1"/>
      <w:numFmt w:val="bullet"/>
      <w:lvlText w:val=""/>
      <w:lvlJc w:val="left"/>
      <w:pPr>
        <w:ind w:left="720" w:hanging="360"/>
      </w:pPr>
      <w:rPr>
        <w:rFonts w:ascii="Symbol" w:hAnsi="Symbol" w:hint="default"/>
      </w:rPr>
    </w:lvl>
    <w:lvl w:ilvl="1" w:tplc="6F1CEF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52AD6"/>
    <w:multiLevelType w:val="hybridMultilevel"/>
    <w:tmpl w:val="43884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E02C1"/>
    <w:multiLevelType w:val="hybridMultilevel"/>
    <w:tmpl w:val="8BB62528"/>
    <w:lvl w:ilvl="0" w:tplc="6F1CE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0A5CC8"/>
    <w:multiLevelType w:val="hybridMultilevel"/>
    <w:tmpl w:val="0A6632F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0303E"/>
    <w:multiLevelType w:val="hybridMultilevel"/>
    <w:tmpl w:val="D04813CA"/>
    <w:lvl w:ilvl="0" w:tplc="6F1CEF8C">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39495698"/>
    <w:multiLevelType w:val="hybridMultilevel"/>
    <w:tmpl w:val="A5AC5AFE"/>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E70DE"/>
    <w:multiLevelType w:val="hybridMultilevel"/>
    <w:tmpl w:val="97E8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1505D0"/>
    <w:multiLevelType w:val="hybridMultilevel"/>
    <w:tmpl w:val="4F2E069C"/>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A3B2F"/>
    <w:multiLevelType w:val="hybridMultilevel"/>
    <w:tmpl w:val="806C1B96"/>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3B48DF"/>
    <w:multiLevelType w:val="hybridMultilevel"/>
    <w:tmpl w:val="9D0C49D0"/>
    <w:lvl w:ilvl="0" w:tplc="6F1CEF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7595B"/>
    <w:multiLevelType w:val="hybridMultilevel"/>
    <w:tmpl w:val="A596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A4906"/>
    <w:multiLevelType w:val="hybridMultilevel"/>
    <w:tmpl w:val="66CC27E6"/>
    <w:lvl w:ilvl="0" w:tplc="32B48FF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145170"/>
    <w:multiLevelType w:val="hybridMultilevel"/>
    <w:tmpl w:val="F23EC5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C972BE"/>
    <w:multiLevelType w:val="hybridMultilevel"/>
    <w:tmpl w:val="632AB890"/>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91596C"/>
    <w:multiLevelType w:val="hybridMultilevel"/>
    <w:tmpl w:val="7CB82350"/>
    <w:lvl w:ilvl="0" w:tplc="6F1CE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BE60BD"/>
    <w:multiLevelType w:val="hybridMultilevel"/>
    <w:tmpl w:val="DCDC6B3A"/>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947E8"/>
    <w:multiLevelType w:val="hybridMultilevel"/>
    <w:tmpl w:val="9F74BA9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C291E"/>
    <w:multiLevelType w:val="hybridMultilevel"/>
    <w:tmpl w:val="E0F8216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E18CD"/>
    <w:multiLevelType w:val="hybridMultilevel"/>
    <w:tmpl w:val="723CE04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86DFF"/>
    <w:multiLevelType w:val="hybridMultilevel"/>
    <w:tmpl w:val="5394A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960742"/>
    <w:multiLevelType w:val="hybridMultilevel"/>
    <w:tmpl w:val="2950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37D3A"/>
    <w:multiLevelType w:val="hybridMultilevel"/>
    <w:tmpl w:val="D988EEC4"/>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93AD2"/>
    <w:multiLevelType w:val="hybridMultilevel"/>
    <w:tmpl w:val="BA9C897A"/>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7171F"/>
    <w:multiLevelType w:val="hybridMultilevel"/>
    <w:tmpl w:val="622836F4"/>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1048E7"/>
    <w:multiLevelType w:val="hybridMultilevel"/>
    <w:tmpl w:val="0C0A55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5F75249"/>
    <w:multiLevelType w:val="hybridMultilevel"/>
    <w:tmpl w:val="9F6A309E"/>
    <w:lvl w:ilvl="0" w:tplc="6F1CEF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8"/>
  </w:num>
  <w:num w:numId="4">
    <w:abstractNumId w:val="1"/>
  </w:num>
  <w:num w:numId="5">
    <w:abstractNumId w:val="26"/>
  </w:num>
  <w:num w:numId="6">
    <w:abstractNumId w:val="8"/>
  </w:num>
  <w:num w:numId="7">
    <w:abstractNumId w:val="23"/>
  </w:num>
  <w:num w:numId="8">
    <w:abstractNumId w:val="33"/>
  </w:num>
  <w:num w:numId="9">
    <w:abstractNumId w:val="3"/>
  </w:num>
  <w:num w:numId="10">
    <w:abstractNumId w:val="17"/>
  </w:num>
  <w:num w:numId="11">
    <w:abstractNumId w:val="11"/>
  </w:num>
  <w:num w:numId="12">
    <w:abstractNumId w:val="31"/>
  </w:num>
  <w:num w:numId="13">
    <w:abstractNumId w:val="12"/>
  </w:num>
  <w:num w:numId="14">
    <w:abstractNumId w:val="25"/>
  </w:num>
  <w:num w:numId="15">
    <w:abstractNumId w:val="32"/>
  </w:num>
  <w:num w:numId="16">
    <w:abstractNumId w:val="16"/>
  </w:num>
  <w:num w:numId="17">
    <w:abstractNumId w:val="21"/>
  </w:num>
  <w:num w:numId="18">
    <w:abstractNumId w:val="15"/>
  </w:num>
  <w:num w:numId="19">
    <w:abstractNumId w:val="30"/>
  </w:num>
  <w:num w:numId="20">
    <w:abstractNumId w:val="10"/>
  </w:num>
  <w:num w:numId="21">
    <w:abstractNumId w:val="0"/>
  </w:num>
  <w:num w:numId="22">
    <w:abstractNumId w:val="13"/>
  </w:num>
  <w:num w:numId="23">
    <w:abstractNumId w:val="2"/>
  </w:num>
  <w:num w:numId="24">
    <w:abstractNumId w:val="29"/>
  </w:num>
  <w:num w:numId="25">
    <w:abstractNumId w:val="22"/>
  </w:num>
  <w:num w:numId="26">
    <w:abstractNumId w:val="24"/>
  </w:num>
  <w:num w:numId="27">
    <w:abstractNumId w:val="14"/>
  </w:num>
  <w:num w:numId="28">
    <w:abstractNumId w:val="27"/>
  </w:num>
  <w:num w:numId="29">
    <w:abstractNumId w:val="5"/>
  </w:num>
  <w:num w:numId="30">
    <w:abstractNumId w:val="20"/>
  </w:num>
  <w:num w:numId="31">
    <w:abstractNumId w:val="7"/>
  </w:num>
  <w:num w:numId="32">
    <w:abstractNumId w:val="19"/>
  </w:num>
  <w:num w:numId="33">
    <w:abstractNumId w:val="6"/>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057"/>
    <o:shapelayout v:ext="edit">
      <o:idmap v:ext="edit" data="2"/>
      <o:rules v:ext="edit">
        <o:r id="V:Rule2" type="connector" idref="#_x0000_s2052"/>
      </o:rules>
    </o:shapelayout>
  </w:hdrShapeDefaults>
  <w:footnotePr>
    <w:footnote w:id="-1"/>
    <w:footnote w:id="0"/>
  </w:footnotePr>
  <w:endnotePr>
    <w:endnote w:id="-1"/>
    <w:endnote w:id="0"/>
  </w:endnotePr>
  <w:compat/>
  <w:rsids>
    <w:rsidRoot w:val="00AC6BC1"/>
    <w:rsid w:val="0000624B"/>
    <w:rsid w:val="00011FEA"/>
    <w:rsid w:val="00012674"/>
    <w:rsid w:val="0002320C"/>
    <w:rsid w:val="00036471"/>
    <w:rsid w:val="00047254"/>
    <w:rsid w:val="00051AEE"/>
    <w:rsid w:val="000556C5"/>
    <w:rsid w:val="000610C3"/>
    <w:rsid w:val="0006463C"/>
    <w:rsid w:val="00072AB5"/>
    <w:rsid w:val="000739F2"/>
    <w:rsid w:val="00075D6D"/>
    <w:rsid w:val="000904B4"/>
    <w:rsid w:val="0009748B"/>
    <w:rsid w:val="000A0BC4"/>
    <w:rsid w:val="000B208C"/>
    <w:rsid w:val="000B7A88"/>
    <w:rsid w:val="000D2ABE"/>
    <w:rsid w:val="000D7AA6"/>
    <w:rsid w:val="000E7123"/>
    <w:rsid w:val="00100396"/>
    <w:rsid w:val="0010296D"/>
    <w:rsid w:val="00107EA5"/>
    <w:rsid w:val="0012207E"/>
    <w:rsid w:val="0012328D"/>
    <w:rsid w:val="00134429"/>
    <w:rsid w:val="001414A7"/>
    <w:rsid w:val="00141B12"/>
    <w:rsid w:val="0015638E"/>
    <w:rsid w:val="001666F1"/>
    <w:rsid w:val="001735DE"/>
    <w:rsid w:val="00173764"/>
    <w:rsid w:val="00175B32"/>
    <w:rsid w:val="00177A2F"/>
    <w:rsid w:val="00177F92"/>
    <w:rsid w:val="00184A07"/>
    <w:rsid w:val="0019013A"/>
    <w:rsid w:val="001A54D1"/>
    <w:rsid w:val="001D2489"/>
    <w:rsid w:val="001D3045"/>
    <w:rsid w:val="001D4DE7"/>
    <w:rsid w:val="001E104D"/>
    <w:rsid w:val="001E7EC9"/>
    <w:rsid w:val="001F3439"/>
    <w:rsid w:val="001F49EC"/>
    <w:rsid w:val="001F6AB3"/>
    <w:rsid w:val="002078E3"/>
    <w:rsid w:val="002260BC"/>
    <w:rsid w:val="00241582"/>
    <w:rsid w:val="00241D61"/>
    <w:rsid w:val="00243E07"/>
    <w:rsid w:val="00245264"/>
    <w:rsid w:val="002502B8"/>
    <w:rsid w:val="00254D3F"/>
    <w:rsid w:val="00262DAE"/>
    <w:rsid w:val="00263720"/>
    <w:rsid w:val="00263F61"/>
    <w:rsid w:val="00276513"/>
    <w:rsid w:val="0028070E"/>
    <w:rsid w:val="0028124B"/>
    <w:rsid w:val="00281340"/>
    <w:rsid w:val="00281989"/>
    <w:rsid w:val="00281FB6"/>
    <w:rsid w:val="002849E2"/>
    <w:rsid w:val="00287BD8"/>
    <w:rsid w:val="00292B11"/>
    <w:rsid w:val="0029663E"/>
    <w:rsid w:val="002B7372"/>
    <w:rsid w:val="002C0411"/>
    <w:rsid w:val="002C2998"/>
    <w:rsid w:val="002C53BA"/>
    <w:rsid w:val="002D5152"/>
    <w:rsid w:val="002E0D90"/>
    <w:rsid w:val="002F2BA6"/>
    <w:rsid w:val="002F66D5"/>
    <w:rsid w:val="003079B5"/>
    <w:rsid w:val="00322475"/>
    <w:rsid w:val="00326A50"/>
    <w:rsid w:val="003333E1"/>
    <w:rsid w:val="00333DC0"/>
    <w:rsid w:val="003362F3"/>
    <w:rsid w:val="003412D5"/>
    <w:rsid w:val="003465E3"/>
    <w:rsid w:val="00360F11"/>
    <w:rsid w:val="0037498A"/>
    <w:rsid w:val="003819F4"/>
    <w:rsid w:val="0038204E"/>
    <w:rsid w:val="003913C4"/>
    <w:rsid w:val="00392BFC"/>
    <w:rsid w:val="003B2341"/>
    <w:rsid w:val="003C5A73"/>
    <w:rsid w:val="003C7F33"/>
    <w:rsid w:val="003D3348"/>
    <w:rsid w:val="003D4F73"/>
    <w:rsid w:val="003E23C2"/>
    <w:rsid w:val="003E3E28"/>
    <w:rsid w:val="003F1D0E"/>
    <w:rsid w:val="003F26BC"/>
    <w:rsid w:val="003F2865"/>
    <w:rsid w:val="003F68AB"/>
    <w:rsid w:val="003F715F"/>
    <w:rsid w:val="00401296"/>
    <w:rsid w:val="004074D1"/>
    <w:rsid w:val="00414C89"/>
    <w:rsid w:val="0045279C"/>
    <w:rsid w:val="00463881"/>
    <w:rsid w:val="00465485"/>
    <w:rsid w:val="00472230"/>
    <w:rsid w:val="00474484"/>
    <w:rsid w:val="00487467"/>
    <w:rsid w:val="004A61FC"/>
    <w:rsid w:val="004A7E81"/>
    <w:rsid w:val="004B170A"/>
    <w:rsid w:val="004B24F0"/>
    <w:rsid w:val="004C2CA8"/>
    <w:rsid w:val="004E0A00"/>
    <w:rsid w:val="004E6419"/>
    <w:rsid w:val="004F2B98"/>
    <w:rsid w:val="00504423"/>
    <w:rsid w:val="00517180"/>
    <w:rsid w:val="005177F3"/>
    <w:rsid w:val="0051786A"/>
    <w:rsid w:val="00522B91"/>
    <w:rsid w:val="00527FC1"/>
    <w:rsid w:val="00531B98"/>
    <w:rsid w:val="00536682"/>
    <w:rsid w:val="00550D96"/>
    <w:rsid w:val="00552545"/>
    <w:rsid w:val="00553F68"/>
    <w:rsid w:val="00557976"/>
    <w:rsid w:val="00561ED5"/>
    <w:rsid w:val="00563891"/>
    <w:rsid w:val="00571BCE"/>
    <w:rsid w:val="00582B48"/>
    <w:rsid w:val="0058393A"/>
    <w:rsid w:val="005877F0"/>
    <w:rsid w:val="00596018"/>
    <w:rsid w:val="005A1C3C"/>
    <w:rsid w:val="005A4B11"/>
    <w:rsid w:val="005B0780"/>
    <w:rsid w:val="005B4767"/>
    <w:rsid w:val="005B49F2"/>
    <w:rsid w:val="005C3F16"/>
    <w:rsid w:val="005F3080"/>
    <w:rsid w:val="005F3863"/>
    <w:rsid w:val="005F5E3C"/>
    <w:rsid w:val="00602344"/>
    <w:rsid w:val="00611135"/>
    <w:rsid w:val="00626D36"/>
    <w:rsid w:val="006316B0"/>
    <w:rsid w:val="00631FDF"/>
    <w:rsid w:val="00632FFF"/>
    <w:rsid w:val="00633CB5"/>
    <w:rsid w:val="00634AEE"/>
    <w:rsid w:val="0064054E"/>
    <w:rsid w:val="00652B6B"/>
    <w:rsid w:val="00655DD7"/>
    <w:rsid w:val="00671212"/>
    <w:rsid w:val="006730E6"/>
    <w:rsid w:val="00680BE9"/>
    <w:rsid w:val="006A3F7A"/>
    <w:rsid w:val="006A5825"/>
    <w:rsid w:val="006B3715"/>
    <w:rsid w:val="006B684A"/>
    <w:rsid w:val="006C46AB"/>
    <w:rsid w:val="006F1FDB"/>
    <w:rsid w:val="0071361C"/>
    <w:rsid w:val="007172A8"/>
    <w:rsid w:val="00723952"/>
    <w:rsid w:val="00730952"/>
    <w:rsid w:val="00732E7F"/>
    <w:rsid w:val="00734CF2"/>
    <w:rsid w:val="00736AB9"/>
    <w:rsid w:val="007576D9"/>
    <w:rsid w:val="007603EF"/>
    <w:rsid w:val="00766E90"/>
    <w:rsid w:val="0077028A"/>
    <w:rsid w:val="00775D26"/>
    <w:rsid w:val="00777DFB"/>
    <w:rsid w:val="007803E2"/>
    <w:rsid w:val="0078381B"/>
    <w:rsid w:val="00793CFB"/>
    <w:rsid w:val="00794FD9"/>
    <w:rsid w:val="007C644C"/>
    <w:rsid w:val="007C6E66"/>
    <w:rsid w:val="007E241C"/>
    <w:rsid w:val="007E44BD"/>
    <w:rsid w:val="007E6626"/>
    <w:rsid w:val="007F0543"/>
    <w:rsid w:val="007F3CB4"/>
    <w:rsid w:val="007F75DE"/>
    <w:rsid w:val="00811F96"/>
    <w:rsid w:val="00816DC4"/>
    <w:rsid w:val="0083255B"/>
    <w:rsid w:val="00834E77"/>
    <w:rsid w:val="008410DA"/>
    <w:rsid w:val="00854764"/>
    <w:rsid w:val="008574A9"/>
    <w:rsid w:val="00876587"/>
    <w:rsid w:val="00880815"/>
    <w:rsid w:val="00882324"/>
    <w:rsid w:val="008853A4"/>
    <w:rsid w:val="008B10FA"/>
    <w:rsid w:val="008C1FE6"/>
    <w:rsid w:val="008D648D"/>
    <w:rsid w:val="008D6696"/>
    <w:rsid w:val="008D6AD8"/>
    <w:rsid w:val="008F2077"/>
    <w:rsid w:val="008F4B71"/>
    <w:rsid w:val="008F75B4"/>
    <w:rsid w:val="008F7DEE"/>
    <w:rsid w:val="00916054"/>
    <w:rsid w:val="00916563"/>
    <w:rsid w:val="00916EB4"/>
    <w:rsid w:val="009235F8"/>
    <w:rsid w:val="0092534D"/>
    <w:rsid w:val="00925FE7"/>
    <w:rsid w:val="009368EF"/>
    <w:rsid w:val="00944DFC"/>
    <w:rsid w:val="009516F1"/>
    <w:rsid w:val="0095216B"/>
    <w:rsid w:val="00961664"/>
    <w:rsid w:val="009641AF"/>
    <w:rsid w:val="00965EA3"/>
    <w:rsid w:val="00975CF5"/>
    <w:rsid w:val="009828CD"/>
    <w:rsid w:val="0098347D"/>
    <w:rsid w:val="00991A34"/>
    <w:rsid w:val="00992DFC"/>
    <w:rsid w:val="00994D31"/>
    <w:rsid w:val="009A3B6A"/>
    <w:rsid w:val="009B3AFA"/>
    <w:rsid w:val="009E2DB2"/>
    <w:rsid w:val="009E63F3"/>
    <w:rsid w:val="009F11FF"/>
    <w:rsid w:val="00A07370"/>
    <w:rsid w:val="00A10886"/>
    <w:rsid w:val="00A1312B"/>
    <w:rsid w:val="00A1721B"/>
    <w:rsid w:val="00A25A10"/>
    <w:rsid w:val="00A35F1D"/>
    <w:rsid w:val="00A461F2"/>
    <w:rsid w:val="00A53A2B"/>
    <w:rsid w:val="00A66AB0"/>
    <w:rsid w:val="00A67D04"/>
    <w:rsid w:val="00A86369"/>
    <w:rsid w:val="00AA01D6"/>
    <w:rsid w:val="00AA32F7"/>
    <w:rsid w:val="00AA6529"/>
    <w:rsid w:val="00AB1A7A"/>
    <w:rsid w:val="00AC49B3"/>
    <w:rsid w:val="00AC6156"/>
    <w:rsid w:val="00AC625E"/>
    <w:rsid w:val="00AC6BC1"/>
    <w:rsid w:val="00AE5BE6"/>
    <w:rsid w:val="00B00119"/>
    <w:rsid w:val="00B00E3B"/>
    <w:rsid w:val="00B035D5"/>
    <w:rsid w:val="00B12FF9"/>
    <w:rsid w:val="00B1712E"/>
    <w:rsid w:val="00B27A4E"/>
    <w:rsid w:val="00B33A05"/>
    <w:rsid w:val="00B423D3"/>
    <w:rsid w:val="00B502EB"/>
    <w:rsid w:val="00B616F7"/>
    <w:rsid w:val="00B655B1"/>
    <w:rsid w:val="00B926C2"/>
    <w:rsid w:val="00BB5F50"/>
    <w:rsid w:val="00BB7692"/>
    <w:rsid w:val="00BC0899"/>
    <w:rsid w:val="00BC2C19"/>
    <w:rsid w:val="00BC2E38"/>
    <w:rsid w:val="00BD2E0E"/>
    <w:rsid w:val="00BD3653"/>
    <w:rsid w:val="00BD647F"/>
    <w:rsid w:val="00BE74A1"/>
    <w:rsid w:val="00BE75A9"/>
    <w:rsid w:val="00BF05EE"/>
    <w:rsid w:val="00C17393"/>
    <w:rsid w:val="00C17A2D"/>
    <w:rsid w:val="00C236D6"/>
    <w:rsid w:val="00C26BBC"/>
    <w:rsid w:val="00C30C26"/>
    <w:rsid w:val="00C33F3F"/>
    <w:rsid w:val="00C3509F"/>
    <w:rsid w:val="00C3706D"/>
    <w:rsid w:val="00C441D1"/>
    <w:rsid w:val="00C47D35"/>
    <w:rsid w:val="00C53470"/>
    <w:rsid w:val="00C62E19"/>
    <w:rsid w:val="00C75A41"/>
    <w:rsid w:val="00C831A2"/>
    <w:rsid w:val="00C87214"/>
    <w:rsid w:val="00C91BC4"/>
    <w:rsid w:val="00C930F9"/>
    <w:rsid w:val="00C93162"/>
    <w:rsid w:val="00CA5757"/>
    <w:rsid w:val="00CC2AD0"/>
    <w:rsid w:val="00CC5B55"/>
    <w:rsid w:val="00CD01DF"/>
    <w:rsid w:val="00CE4CB5"/>
    <w:rsid w:val="00CF42C6"/>
    <w:rsid w:val="00D016E5"/>
    <w:rsid w:val="00D11CB1"/>
    <w:rsid w:val="00D15EB4"/>
    <w:rsid w:val="00D22D83"/>
    <w:rsid w:val="00D2389D"/>
    <w:rsid w:val="00D23E2A"/>
    <w:rsid w:val="00D240BF"/>
    <w:rsid w:val="00D24DA1"/>
    <w:rsid w:val="00D3262E"/>
    <w:rsid w:val="00D538DF"/>
    <w:rsid w:val="00D54135"/>
    <w:rsid w:val="00D55AD8"/>
    <w:rsid w:val="00D6230F"/>
    <w:rsid w:val="00D66511"/>
    <w:rsid w:val="00D731EC"/>
    <w:rsid w:val="00D74AF1"/>
    <w:rsid w:val="00D85AA8"/>
    <w:rsid w:val="00D85E22"/>
    <w:rsid w:val="00DB0276"/>
    <w:rsid w:val="00DB21F9"/>
    <w:rsid w:val="00DB5ECB"/>
    <w:rsid w:val="00DC23C6"/>
    <w:rsid w:val="00DE2322"/>
    <w:rsid w:val="00DE5421"/>
    <w:rsid w:val="00DE706F"/>
    <w:rsid w:val="00DF5644"/>
    <w:rsid w:val="00E1726C"/>
    <w:rsid w:val="00E50C2F"/>
    <w:rsid w:val="00E53986"/>
    <w:rsid w:val="00E64DB9"/>
    <w:rsid w:val="00E734DB"/>
    <w:rsid w:val="00E74144"/>
    <w:rsid w:val="00EA56BB"/>
    <w:rsid w:val="00EA7769"/>
    <w:rsid w:val="00EB19C0"/>
    <w:rsid w:val="00EB278C"/>
    <w:rsid w:val="00EB55A0"/>
    <w:rsid w:val="00ED6732"/>
    <w:rsid w:val="00EE06D6"/>
    <w:rsid w:val="00EE4A27"/>
    <w:rsid w:val="00EF4C0F"/>
    <w:rsid w:val="00EF5C4A"/>
    <w:rsid w:val="00F02899"/>
    <w:rsid w:val="00F02A37"/>
    <w:rsid w:val="00F043D7"/>
    <w:rsid w:val="00F245CC"/>
    <w:rsid w:val="00F313EA"/>
    <w:rsid w:val="00F4314C"/>
    <w:rsid w:val="00F50C3F"/>
    <w:rsid w:val="00F54A7A"/>
    <w:rsid w:val="00F57335"/>
    <w:rsid w:val="00F60D5E"/>
    <w:rsid w:val="00F62EE7"/>
    <w:rsid w:val="00F74CA0"/>
    <w:rsid w:val="00F81C04"/>
    <w:rsid w:val="00F82DE4"/>
    <w:rsid w:val="00F82F51"/>
    <w:rsid w:val="00F93656"/>
    <w:rsid w:val="00FB1A00"/>
    <w:rsid w:val="00FB2212"/>
    <w:rsid w:val="00FB66A7"/>
    <w:rsid w:val="00FC185F"/>
    <w:rsid w:val="00FD2D7C"/>
    <w:rsid w:val="00FF2B6C"/>
    <w:rsid w:val="00FF31F4"/>
    <w:rsid w:val="00FF3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B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BC1"/>
    <w:pPr>
      <w:tabs>
        <w:tab w:val="center" w:pos="4680"/>
        <w:tab w:val="right" w:pos="9360"/>
      </w:tabs>
    </w:pPr>
  </w:style>
  <w:style w:type="character" w:customStyle="1" w:styleId="HeaderChar">
    <w:name w:val="Header Char"/>
    <w:basedOn w:val="DefaultParagraphFont"/>
    <w:link w:val="Header"/>
    <w:uiPriority w:val="99"/>
    <w:rsid w:val="00AC6BC1"/>
  </w:style>
  <w:style w:type="paragraph" w:styleId="Footer">
    <w:name w:val="footer"/>
    <w:basedOn w:val="Normal"/>
    <w:link w:val="FooterChar"/>
    <w:uiPriority w:val="99"/>
    <w:semiHidden/>
    <w:unhideWhenUsed/>
    <w:rsid w:val="00AC6BC1"/>
    <w:pPr>
      <w:tabs>
        <w:tab w:val="center" w:pos="4680"/>
        <w:tab w:val="right" w:pos="9360"/>
      </w:tabs>
    </w:pPr>
  </w:style>
  <w:style w:type="character" w:customStyle="1" w:styleId="FooterChar">
    <w:name w:val="Footer Char"/>
    <w:basedOn w:val="DefaultParagraphFont"/>
    <w:link w:val="Footer"/>
    <w:uiPriority w:val="99"/>
    <w:semiHidden/>
    <w:rsid w:val="00AC6BC1"/>
  </w:style>
  <w:style w:type="paragraph" w:styleId="BalloonText">
    <w:name w:val="Balloon Text"/>
    <w:basedOn w:val="Normal"/>
    <w:link w:val="BalloonTextChar"/>
    <w:uiPriority w:val="99"/>
    <w:semiHidden/>
    <w:unhideWhenUsed/>
    <w:rsid w:val="00AC6BC1"/>
    <w:rPr>
      <w:rFonts w:ascii="Tahoma" w:hAnsi="Tahoma" w:cs="Tahoma"/>
      <w:sz w:val="16"/>
      <w:szCs w:val="16"/>
    </w:rPr>
  </w:style>
  <w:style w:type="character" w:customStyle="1" w:styleId="BalloonTextChar">
    <w:name w:val="Balloon Text Char"/>
    <w:basedOn w:val="DefaultParagraphFont"/>
    <w:link w:val="BalloonText"/>
    <w:uiPriority w:val="99"/>
    <w:semiHidden/>
    <w:rsid w:val="00AC6BC1"/>
    <w:rPr>
      <w:rFonts w:ascii="Tahoma" w:hAnsi="Tahoma" w:cs="Tahoma"/>
      <w:sz w:val="16"/>
      <w:szCs w:val="16"/>
    </w:rPr>
  </w:style>
  <w:style w:type="paragraph" w:styleId="ListParagraph">
    <w:name w:val="List Paragraph"/>
    <w:basedOn w:val="Normal"/>
    <w:uiPriority w:val="34"/>
    <w:qFormat/>
    <w:rsid w:val="001F6AB3"/>
    <w:pPr>
      <w:ind w:left="720"/>
      <w:contextualSpacing/>
    </w:pPr>
  </w:style>
  <w:style w:type="character" w:styleId="IntenseEmphasis">
    <w:name w:val="Intense Emphasis"/>
    <w:basedOn w:val="DefaultParagraphFont"/>
    <w:uiPriority w:val="21"/>
    <w:qFormat/>
    <w:rsid w:val="001F6AB3"/>
    <w:rPr>
      <w:b/>
      <w:bCs/>
      <w:i/>
      <w:iCs/>
      <w:color w:val="4F81BD"/>
    </w:rPr>
  </w:style>
  <w:style w:type="table" w:styleId="TableGrid">
    <w:name w:val="Table Grid"/>
    <w:basedOn w:val="TableNormal"/>
    <w:uiPriority w:val="59"/>
    <w:rsid w:val="00AA65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014532">
      <w:bodyDiv w:val="1"/>
      <w:marLeft w:val="0"/>
      <w:marRight w:val="0"/>
      <w:marTop w:val="0"/>
      <w:marBottom w:val="0"/>
      <w:divBdr>
        <w:top w:val="none" w:sz="0" w:space="0" w:color="auto"/>
        <w:left w:val="none" w:sz="0" w:space="0" w:color="auto"/>
        <w:bottom w:val="none" w:sz="0" w:space="0" w:color="auto"/>
        <w:right w:val="none" w:sz="0" w:space="0" w:color="auto"/>
      </w:divBdr>
    </w:div>
    <w:div w:id="1344940921">
      <w:bodyDiv w:val="1"/>
      <w:marLeft w:val="0"/>
      <w:marRight w:val="0"/>
      <w:marTop w:val="0"/>
      <w:marBottom w:val="0"/>
      <w:divBdr>
        <w:top w:val="none" w:sz="0" w:space="0" w:color="auto"/>
        <w:left w:val="none" w:sz="0" w:space="0" w:color="auto"/>
        <w:bottom w:val="none" w:sz="0" w:space="0" w:color="auto"/>
        <w:right w:val="none" w:sz="0" w:space="0" w:color="auto"/>
      </w:divBdr>
    </w:div>
    <w:div w:id="1424836585">
      <w:bodyDiv w:val="1"/>
      <w:marLeft w:val="0"/>
      <w:marRight w:val="0"/>
      <w:marTop w:val="0"/>
      <w:marBottom w:val="0"/>
      <w:divBdr>
        <w:top w:val="none" w:sz="0" w:space="0" w:color="auto"/>
        <w:left w:val="none" w:sz="0" w:space="0" w:color="auto"/>
        <w:bottom w:val="none" w:sz="0" w:space="0" w:color="auto"/>
        <w:right w:val="none" w:sz="0" w:space="0" w:color="auto"/>
      </w:divBdr>
    </w:div>
    <w:div w:id="19712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086CA-DC35-4A49-8C0A-4A078365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 Voss</dc:creator>
  <cp:lastModifiedBy>Kenneth</cp:lastModifiedBy>
  <cp:revision>3</cp:revision>
  <cp:lastPrinted>2017-05-10T18:44:00Z</cp:lastPrinted>
  <dcterms:created xsi:type="dcterms:W3CDTF">2017-08-10T15:36:00Z</dcterms:created>
  <dcterms:modified xsi:type="dcterms:W3CDTF">2017-08-10T16:16:00Z</dcterms:modified>
</cp:coreProperties>
</file>